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41F6" w14:textId="5015DCF5" w:rsidR="00407AD4" w:rsidRPr="008E6A68" w:rsidRDefault="00ED69B8">
      <w:pPr>
        <w:tabs>
          <w:tab w:val="center" w:pos="4820"/>
          <w:tab w:val="left" w:pos="11049"/>
        </w:tabs>
        <w:snapToGrid w:val="0"/>
        <w:spacing w:before="120" w:after="240" w:line="100" w:lineRule="atLeast"/>
        <w:rPr>
          <w:rFonts w:ascii="Gilroy-Regular" w:hAnsi="Gilroy-Regular" w:cs="Helvetica"/>
          <w:b/>
          <w:color w:val="DEDC00"/>
          <w:sz w:val="20"/>
        </w:rPr>
      </w:pPr>
      <w:r w:rsidRPr="00DE11E7">
        <w:rPr>
          <w:rFonts w:ascii="Gilroy-Regular" w:hAnsi="Gilroy-Regular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E23B7F" wp14:editId="6498D5A5">
                <wp:simplePos x="0" y="0"/>
                <wp:positionH relativeFrom="column">
                  <wp:posOffset>5012690</wp:posOffset>
                </wp:positionH>
                <wp:positionV relativeFrom="paragraph">
                  <wp:posOffset>342265</wp:posOffset>
                </wp:positionV>
                <wp:extent cx="1553845" cy="1597025"/>
                <wp:effectExtent l="19050" t="19050" r="47625" b="42545"/>
                <wp:wrapSquare wrapText="bothSides"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040" cy="1596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4000">
                          <a:solidFill>
                            <a:schemeClr val="bg2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3EAABEE" w14:textId="77777777" w:rsidR="00407AD4" w:rsidRPr="008E6A68" w:rsidRDefault="00ED69B8" w:rsidP="006D4A0A">
                            <w:pPr>
                              <w:pStyle w:val="Contenudecadre"/>
                              <w:tabs>
                                <w:tab w:val="left" w:pos="11049"/>
                              </w:tabs>
                              <w:jc w:val="center"/>
                              <w:rPr>
                                <w:rFonts w:ascii="Gilroy-Regular" w:eastAsia="Graphite Light" w:hAnsi="Gilroy-Regular" w:cs="Graphite Light"/>
                                <w:color w:val="000000" w:themeColor="text1"/>
                                <w:sz w:val="26"/>
                              </w:rPr>
                            </w:pPr>
                            <w:r w:rsidRPr="008E6A68">
                              <w:rPr>
                                <w:rFonts w:ascii="Gilroy-Regular" w:eastAsia="Graphite Light" w:hAnsi="Gilroy-Regular" w:cs="Graphite Light"/>
                                <w:color w:val="000000" w:themeColor="text1"/>
                                <w:sz w:val="26"/>
                              </w:rPr>
                              <w:t>Photo</w:t>
                            </w:r>
                          </w:p>
                          <w:p w14:paraId="6CD2BD99" w14:textId="77777777" w:rsidR="00407AD4" w:rsidRPr="008E6A68" w:rsidRDefault="00ED69B8" w:rsidP="006D4A0A">
                            <w:pPr>
                              <w:pStyle w:val="Contenudecadre"/>
                              <w:tabs>
                                <w:tab w:val="left" w:pos="11049"/>
                              </w:tabs>
                              <w:jc w:val="center"/>
                              <w:rPr>
                                <w:rFonts w:ascii="Gilroy-Regular" w:eastAsia="Graphite Light" w:hAnsi="Gilroy-Regular" w:cs="Graphite Light"/>
                                <w:color w:val="000000" w:themeColor="text1"/>
                                <w:sz w:val="26"/>
                              </w:rPr>
                            </w:pPr>
                            <w:r w:rsidRPr="008E6A68">
                              <w:rPr>
                                <w:rFonts w:ascii="Gilroy-Regular" w:eastAsia="Graphite Light" w:hAnsi="Gilroy-Regular" w:cs="Graphite Light"/>
                                <w:color w:val="000000" w:themeColor="text1"/>
                                <w:sz w:val="26"/>
                              </w:rPr>
                              <w:t>d'identité</w:t>
                            </w:r>
                          </w:p>
                          <w:p w14:paraId="6BC08540" w14:textId="474F4045" w:rsidR="00407AD4" w:rsidRPr="008E6A68" w:rsidRDefault="008F3E1D" w:rsidP="006D4A0A">
                            <w:pPr>
                              <w:pStyle w:val="Contenudecadre"/>
                              <w:tabs>
                                <w:tab w:val="left" w:pos="11049"/>
                              </w:tabs>
                              <w:jc w:val="center"/>
                              <w:rPr>
                                <w:rFonts w:ascii="Gilroy-Regular" w:eastAsia="Graphite Light" w:hAnsi="Gilroy-Regular" w:cs="Graphite Light"/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rFonts w:ascii="Gilroy-Regular" w:eastAsia="Graphite Light" w:hAnsi="Gilroy-Regular" w:cs="Graphite Light"/>
                                <w:color w:val="000000" w:themeColor="text1"/>
                                <w:sz w:val="26"/>
                              </w:rPr>
                              <w:t>(copier /</w:t>
                            </w:r>
                            <w:r w:rsidR="00ED69B8" w:rsidRPr="008E6A68">
                              <w:rPr>
                                <w:rFonts w:ascii="Gilroy-Regular" w:eastAsia="Graphite Light" w:hAnsi="Gilroy-Regular" w:cs="Graphite Light"/>
                                <w:color w:val="000000" w:themeColor="text1"/>
                                <w:sz w:val="26"/>
                              </w:rPr>
                              <w:t xml:space="preserve"> coller ici</w:t>
                            </w:r>
                            <w:r w:rsidR="00634E4D">
                              <w:rPr>
                                <w:rFonts w:ascii="Gilroy-Regular" w:eastAsia="Graphite Light" w:hAnsi="Gilroy-Regular" w:cs="Graphite Light"/>
                                <w:color w:val="000000" w:themeColor="text1"/>
                                <w:sz w:val="26"/>
                              </w:rPr>
                              <w:t xml:space="preserve"> ou joindre par mail</w:t>
                            </w:r>
                            <w:r w:rsidR="00ED69B8" w:rsidRPr="008E6A68">
                              <w:rPr>
                                <w:rFonts w:ascii="Gilroy-Regular" w:eastAsia="Graphite Light" w:hAnsi="Gilroy-Regular" w:cs="Graphite Light"/>
                                <w:color w:val="000000" w:themeColor="text1"/>
                                <w:sz w:val="26"/>
                              </w:rPr>
                              <w:t>.</w:t>
                            </w:r>
                            <w:r>
                              <w:rPr>
                                <w:rFonts w:ascii="Gilroy-Regular" w:eastAsia="Graphite Light" w:hAnsi="Gilroy-Regular" w:cs="Graphite Light"/>
                                <w:color w:val="000000" w:themeColor="text1"/>
                                <w:sz w:val="26"/>
                              </w:rPr>
                              <w:t>)</w:t>
                            </w:r>
                          </w:p>
                          <w:p w14:paraId="53C4CD07" w14:textId="77777777" w:rsidR="00407AD4" w:rsidRPr="008F3E1D" w:rsidRDefault="00407AD4" w:rsidP="006D4A0A">
                            <w:pPr>
                              <w:pStyle w:val="Contenudecadre"/>
                              <w:tabs>
                                <w:tab w:val="left" w:pos="11049"/>
                              </w:tabs>
                              <w:jc w:val="center"/>
                              <w:rPr>
                                <w:rFonts w:ascii="Gilroy-Regular" w:hAnsi="Gilroy-Regular" w:cs="B VAG Rounded Bold"/>
                                <w:color w:val="000000" w:themeColor="text1"/>
                                <w:sz w:val="10"/>
                                <w:szCs w:val="8"/>
                              </w:rPr>
                            </w:pPr>
                          </w:p>
                          <w:p w14:paraId="3FFA6B39" w14:textId="77777777" w:rsidR="00407AD4" w:rsidRPr="008E6A68" w:rsidRDefault="00ED69B8" w:rsidP="006D4A0A">
                            <w:pPr>
                              <w:pStyle w:val="Contenudecadre"/>
                              <w:tabs>
                                <w:tab w:val="left" w:pos="11049"/>
                              </w:tabs>
                              <w:jc w:val="center"/>
                              <w:rPr>
                                <w:rFonts w:ascii="Gilroy-Regular" w:hAnsi="Gilroy-Regular"/>
                              </w:rPr>
                            </w:pPr>
                            <w:r w:rsidRPr="008E6A68">
                              <w:rPr>
                                <w:rFonts w:ascii="Gilroy-Regular" w:hAnsi="Gilroy-Regular" w:cs="B VAG Rounded Bold"/>
                                <w:color w:val="000000" w:themeColor="text1"/>
                                <w:sz w:val="26"/>
                              </w:rPr>
                              <w:t>Merci</w:t>
                            </w:r>
                            <w:r w:rsidRPr="008E6A68">
                              <w:rPr>
                                <w:rFonts w:ascii="Gilroy-Regular" w:eastAsia="B VAG Rounded Bold" w:hAnsi="Gilroy-Regular" w:cs="B VAG Rounded Bold"/>
                                <w:color w:val="000000" w:themeColor="text1"/>
                                <w:sz w:val="26"/>
                              </w:rPr>
                              <w:t xml:space="preserve"> </w:t>
                            </w:r>
                            <w:r w:rsidRPr="008E6A68">
                              <w:rPr>
                                <w:rFonts w:ascii="Gilroy-Regular" w:hAnsi="Gilroy-Regular" w:cs="B VAG Rounded Bold"/>
                                <w:color w:val="000000" w:themeColor="text1"/>
                                <w:sz w:val="26"/>
                              </w:rPr>
                              <w:t>!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23B7F" id="Rectangle 3" o:spid="_x0000_s1026" style="position:absolute;margin-left:394.7pt;margin-top:26.95pt;width:122.35pt;height:125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" fillcolor="#f2f2f2 [3052]" strokecolor="#938953 [1614]" strokeweight="1.5mm">
                <v:stroke joinstyle="round"/>
                <v:textbox>
                  <w:txbxContent>
                    <w:p w14:paraId="53EAABEE" w14:textId="77777777" w:rsidR="00407AD4" w:rsidRPr="008E6A68" w:rsidRDefault="00ED69B8" w:rsidP="006D4A0A">
                      <w:pPr>
                        <w:pStyle w:val="Contenudecadre"/>
                        <w:tabs>
                          <w:tab w:val="left" w:pos="11049"/>
                        </w:tabs>
                        <w:jc w:val="center"/>
                        <w:rPr>
                          <w:rFonts w:ascii="Gilroy-Regular" w:eastAsia="Graphite Light" w:hAnsi="Gilroy-Regular" w:cs="Graphite Light"/>
                          <w:color w:val="000000" w:themeColor="text1"/>
                          <w:sz w:val="26"/>
                        </w:rPr>
                      </w:pPr>
                      <w:r w:rsidRPr="008E6A68">
                        <w:rPr>
                          <w:rFonts w:ascii="Gilroy-Regular" w:eastAsia="Graphite Light" w:hAnsi="Gilroy-Regular" w:cs="Graphite Light"/>
                          <w:color w:val="000000" w:themeColor="text1"/>
                          <w:sz w:val="26"/>
                        </w:rPr>
                        <w:t>Photo</w:t>
                      </w:r>
                    </w:p>
                    <w:p w14:paraId="6CD2BD99" w14:textId="77777777" w:rsidR="00407AD4" w:rsidRPr="008E6A68" w:rsidRDefault="00ED69B8" w:rsidP="006D4A0A">
                      <w:pPr>
                        <w:pStyle w:val="Contenudecadre"/>
                        <w:tabs>
                          <w:tab w:val="left" w:pos="11049"/>
                        </w:tabs>
                        <w:jc w:val="center"/>
                        <w:rPr>
                          <w:rFonts w:ascii="Gilroy-Regular" w:eastAsia="Graphite Light" w:hAnsi="Gilroy-Regular" w:cs="Graphite Light"/>
                          <w:color w:val="000000" w:themeColor="text1"/>
                          <w:sz w:val="26"/>
                        </w:rPr>
                      </w:pPr>
                      <w:r w:rsidRPr="008E6A68">
                        <w:rPr>
                          <w:rFonts w:ascii="Gilroy-Regular" w:eastAsia="Graphite Light" w:hAnsi="Gilroy-Regular" w:cs="Graphite Light"/>
                          <w:color w:val="000000" w:themeColor="text1"/>
                          <w:sz w:val="26"/>
                        </w:rPr>
                        <w:t>d'identité</w:t>
                      </w:r>
                    </w:p>
                    <w:p w14:paraId="6BC08540" w14:textId="474F4045" w:rsidR="00407AD4" w:rsidRPr="008E6A68" w:rsidRDefault="008F3E1D" w:rsidP="006D4A0A">
                      <w:pPr>
                        <w:pStyle w:val="Contenudecadre"/>
                        <w:tabs>
                          <w:tab w:val="left" w:pos="11049"/>
                        </w:tabs>
                        <w:jc w:val="center"/>
                        <w:rPr>
                          <w:rFonts w:ascii="Gilroy-Regular" w:eastAsia="Graphite Light" w:hAnsi="Gilroy-Regular" w:cs="Graphite Light"/>
                          <w:color w:val="000000" w:themeColor="text1"/>
                          <w:sz w:val="26"/>
                        </w:rPr>
                      </w:pPr>
                      <w:r>
                        <w:rPr>
                          <w:rFonts w:ascii="Gilroy-Regular" w:eastAsia="Graphite Light" w:hAnsi="Gilroy-Regular" w:cs="Graphite Light"/>
                          <w:color w:val="000000" w:themeColor="text1"/>
                          <w:sz w:val="26"/>
                        </w:rPr>
                        <w:t>(copier /</w:t>
                      </w:r>
                      <w:r w:rsidR="00ED69B8" w:rsidRPr="008E6A68">
                        <w:rPr>
                          <w:rFonts w:ascii="Gilroy-Regular" w:eastAsia="Graphite Light" w:hAnsi="Gilroy-Regular" w:cs="Graphite Light"/>
                          <w:color w:val="000000" w:themeColor="text1"/>
                          <w:sz w:val="26"/>
                        </w:rPr>
                        <w:t xml:space="preserve"> coller ici</w:t>
                      </w:r>
                      <w:r w:rsidR="00634E4D">
                        <w:rPr>
                          <w:rFonts w:ascii="Gilroy-Regular" w:eastAsia="Graphite Light" w:hAnsi="Gilroy-Regular" w:cs="Graphite Light"/>
                          <w:color w:val="000000" w:themeColor="text1"/>
                          <w:sz w:val="26"/>
                        </w:rPr>
                        <w:t xml:space="preserve"> ou joindre par mail</w:t>
                      </w:r>
                      <w:r w:rsidR="00ED69B8" w:rsidRPr="008E6A68">
                        <w:rPr>
                          <w:rFonts w:ascii="Gilroy-Regular" w:eastAsia="Graphite Light" w:hAnsi="Gilroy-Regular" w:cs="Graphite Light"/>
                          <w:color w:val="000000" w:themeColor="text1"/>
                          <w:sz w:val="26"/>
                        </w:rPr>
                        <w:t>.</w:t>
                      </w:r>
                      <w:r>
                        <w:rPr>
                          <w:rFonts w:ascii="Gilroy-Regular" w:eastAsia="Graphite Light" w:hAnsi="Gilroy-Regular" w:cs="Graphite Light"/>
                          <w:color w:val="000000" w:themeColor="text1"/>
                          <w:sz w:val="26"/>
                        </w:rPr>
                        <w:t>)</w:t>
                      </w:r>
                    </w:p>
                    <w:p w14:paraId="53C4CD07" w14:textId="77777777" w:rsidR="00407AD4" w:rsidRPr="008F3E1D" w:rsidRDefault="00407AD4" w:rsidP="006D4A0A">
                      <w:pPr>
                        <w:pStyle w:val="Contenudecadre"/>
                        <w:tabs>
                          <w:tab w:val="left" w:pos="11049"/>
                        </w:tabs>
                        <w:jc w:val="center"/>
                        <w:rPr>
                          <w:rFonts w:ascii="Gilroy-Regular" w:hAnsi="Gilroy-Regular" w:cs="B VAG Rounded Bold"/>
                          <w:color w:val="000000" w:themeColor="text1"/>
                          <w:sz w:val="10"/>
                          <w:szCs w:val="8"/>
                        </w:rPr>
                      </w:pPr>
                    </w:p>
                    <w:p w14:paraId="3FFA6B39" w14:textId="77777777" w:rsidR="00407AD4" w:rsidRPr="008E6A68" w:rsidRDefault="00ED69B8" w:rsidP="006D4A0A">
                      <w:pPr>
                        <w:pStyle w:val="Contenudecadre"/>
                        <w:tabs>
                          <w:tab w:val="left" w:pos="11049"/>
                        </w:tabs>
                        <w:jc w:val="center"/>
                        <w:rPr>
                          <w:rFonts w:ascii="Gilroy-Regular" w:hAnsi="Gilroy-Regular"/>
                        </w:rPr>
                      </w:pPr>
                      <w:r w:rsidRPr="008E6A68">
                        <w:rPr>
                          <w:rFonts w:ascii="Gilroy-Regular" w:hAnsi="Gilroy-Regular" w:cs="B VAG Rounded Bold"/>
                          <w:color w:val="000000" w:themeColor="text1"/>
                          <w:sz w:val="26"/>
                        </w:rPr>
                        <w:t>Merci</w:t>
                      </w:r>
                      <w:r w:rsidRPr="008E6A68">
                        <w:rPr>
                          <w:rFonts w:ascii="Gilroy-Regular" w:eastAsia="B VAG Rounded Bold" w:hAnsi="Gilroy-Regular" w:cs="B VAG Rounded Bold"/>
                          <w:color w:val="000000" w:themeColor="text1"/>
                          <w:sz w:val="26"/>
                        </w:rPr>
                        <w:t xml:space="preserve"> </w:t>
                      </w:r>
                      <w:r w:rsidRPr="008E6A68">
                        <w:rPr>
                          <w:rFonts w:ascii="Gilroy-Regular" w:hAnsi="Gilroy-Regular" w:cs="B VAG Rounded Bold"/>
                          <w:color w:val="000000" w:themeColor="text1"/>
                          <w:sz w:val="26"/>
                        </w:rPr>
                        <w:t>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11E7">
        <w:rPr>
          <w:rFonts w:ascii="Gilroy-Regular" w:hAnsi="Gilroy-Regular" w:cs="B VAG Rounded Bold"/>
          <w:color w:val="000080"/>
          <w:spacing w:val="20"/>
          <w:sz w:val="34"/>
        </w:rPr>
        <w:tab/>
      </w:r>
      <w:r w:rsidRPr="008E6A68">
        <w:rPr>
          <w:rFonts w:ascii="Gilroy-Regular" w:hAnsi="Gilroy-Regular" w:cs="B VAG Rounded Bold"/>
          <w:b/>
          <w:color w:val="DEDC00"/>
          <w:spacing w:val="20"/>
          <w:sz w:val="34"/>
        </w:rPr>
        <w:t>SÉMINAIRE</w:t>
      </w:r>
      <w:r w:rsidRPr="008E6A68">
        <w:rPr>
          <w:rFonts w:ascii="Gilroy-Regular" w:eastAsia="B VAG Rounded Bold" w:hAnsi="Gilroy-Regular" w:cs="B VAG Rounded Bold"/>
          <w:b/>
          <w:color w:val="DEDC00"/>
          <w:spacing w:val="20"/>
          <w:sz w:val="34"/>
        </w:rPr>
        <w:t xml:space="preserve"> </w:t>
      </w:r>
      <w:r w:rsidRPr="008E6A68">
        <w:rPr>
          <w:rFonts w:ascii="Gilroy-Regular" w:hAnsi="Gilroy-Regular" w:cs="B VAG Rounded Bold"/>
          <w:b/>
          <w:color w:val="DEDC00"/>
          <w:spacing w:val="20"/>
          <w:sz w:val="34"/>
        </w:rPr>
        <w:t>D'ISLAMOLOGIE</w:t>
      </w:r>
      <w:r w:rsidRPr="008E6A68">
        <w:rPr>
          <w:rFonts w:ascii="Gilroy-Regular" w:eastAsia="B VAG Rounded Bold" w:hAnsi="Gilroy-Regular" w:cs="B VAG Rounded Bold"/>
          <w:b/>
          <w:color w:val="DEDC00"/>
          <w:sz w:val="34"/>
        </w:rPr>
        <w:t xml:space="preserve"> </w:t>
      </w:r>
      <w:r w:rsidR="00C53600">
        <w:rPr>
          <w:rFonts w:ascii="Gilroy-Regular" w:hAnsi="Gilroy-Regular" w:cs="B VAG Rounded Bold"/>
          <w:b/>
          <w:color w:val="DEDC00"/>
          <w:sz w:val="34"/>
        </w:rPr>
        <w:t>202</w:t>
      </w:r>
      <w:r w:rsidR="001C266F">
        <w:rPr>
          <w:rFonts w:ascii="Gilroy-Regular" w:hAnsi="Gilroy-Regular" w:cs="B VAG Rounded Bold"/>
          <w:b/>
          <w:color w:val="DEDC00"/>
          <w:sz w:val="34"/>
        </w:rPr>
        <w:t>2</w:t>
      </w:r>
    </w:p>
    <w:p w14:paraId="7C03303D" w14:textId="077D3CC8" w:rsidR="00407AD4" w:rsidRPr="008E6A68" w:rsidRDefault="00ED69B8">
      <w:pPr>
        <w:tabs>
          <w:tab w:val="center" w:pos="4820"/>
          <w:tab w:val="left" w:pos="11049"/>
        </w:tabs>
        <w:spacing w:after="240"/>
        <w:rPr>
          <w:rFonts w:ascii="Gilroy-Regular" w:hAnsi="Gilroy-Regular"/>
        </w:rPr>
      </w:pPr>
      <w:r w:rsidRPr="00DE11E7">
        <w:rPr>
          <w:rFonts w:ascii="Gilroy-Regular" w:hAnsi="Gilroy-Regular" w:cs="Copperplate Gothic Bold"/>
          <w:b/>
          <w:caps/>
          <w:color w:val="008000"/>
          <w:sz w:val="34"/>
        </w:rPr>
        <w:t xml:space="preserve"> </w:t>
      </w:r>
      <w:r w:rsidRPr="00DE11E7">
        <w:rPr>
          <w:rFonts w:ascii="Gilroy-Regular" w:hAnsi="Gilroy-Regular" w:cs="Copperplate Gothic Bold"/>
          <w:caps/>
          <w:color w:val="008000"/>
          <w:sz w:val="34"/>
        </w:rPr>
        <w:tab/>
      </w:r>
      <w:r w:rsidRPr="008E6A68">
        <w:rPr>
          <w:rFonts w:ascii="Gilroy-Regular" w:hAnsi="Gilroy-Regular" w:cs="Copperplate Gothic Bold"/>
          <w:b/>
          <w:caps/>
          <w:sz w:val="34"/>
        </w:rPr>
        <w:t>D</w:t>
      </w:r>
      <w:r w:rsidRPr="008E6A68">
        <w:rPr>
          <w:rFonts w:ascii="Gilroy-Regular" w:hAnsi="Gilroy-Regular" w:cs="Copperplate Gothic Bold"/>
          <w:b/>
          <w:sz w:val="34"/>
        </w:rPr>
        <w:t>OSSIER</w:t>
      </w:r>
      <w:r w:rsidRPr="008E6A68">
        <w:rPr>
          <w:rFonts w:ascii="Gilroy-Regular" w:eastAsia="Copperplate Gothic Bold" w:hAnsi="Gilroy-Regular" w:cs="Copperplate Gothic Bold"/>
          <w:b/>
          <w:sz w:val="34"/>
        </w:rPr>
        <w:t xml:space="preserve"> </w:t>
      </w:r>
      <w:r w:rsidRPr="008E6A68">
        <w:rPr>
          <w:rFonts w:ascii="Gilroy-Regular" w:hAnsi="Gilroy-Regular" w:cs="Copperplate Gothic Bold"/>
          <w:b/>
          <w:sz w:val="34"/>
        </w:rPr>
        <w:t>D'INSCRIPTION</w:t>
      </w:r>
    </w:p>
    <w:p w14:paraId="215E8501" w14:textId="1DCB0A15" w:rsidR="00407AD4" w:rsidRPr="00DE11E7" w:rsidRDefault="00407AD4">
      <w:pPr>
        <w:tabs>
          <w:tab w:val="left" w:pos="11049"/>
        </w:tabs>
        <w:ind w:firstLine="326"/>
        <w:rPr>
          <w:rFonts w:ascii="Gilroy-Regular" w:hAnsi="Gilroy-Regular"/>
        </w:rPr>
      </w:pPr>
    </w:p>
    <w:p w14:paraId="4221401E" w14:textId="2366AA3D" w:rsidR="00407AD4" w:rsidRPr="00DE11E7" w:rsidRDefault="00ED69B8">
      <w:pPr>
        <w:tabs>
          <w:tab w:val="left" w:pos="11049"/>
        </w:tabs>
        <w:rPr>
          <w:rFonts w:ascii="Gilroy-Regular" w:hAnsi="Gilroy-Regular" w:cs="Chicago"/>
          <w:sz w:val="20"/>
        </w:rPr>
      </w:pPr>
      <w:r w:rsidRPr="00DE11E7">
        <w:rPr>
          <w:rFonts w:ascii="Gilroy-Regular" w:hAnsi="Gilroy-Regular" w:cs="Geneva"/>
          <w:b/>
          <w:sz w:val="20"/>
        </w:rPr>
        <w:t>À</w:t>
      </w:r>
      <w:r w:rsidRPr="00DE11E7">
        <w:rPr>
          <w:rFonts w:ascii="Gilroy-Regular" w:eastAsia="Geneva" w:hAnsi="Gilroy-Regular" w:cs="Geneva"/>
          <w:b/>
          <w:sz w:val="20"/>
        </w:rPr>
        <w:t xml:space="preserve"> </w:t>
      </w:r>
      <w:r w:rsidRPr="00DE11E7">
        <w:rPr>
          <w:rFonts w:ascii="Gilroy-Regular" w:hAnsi="Gilroy-Regular" w:cs="Geneva"/>
          <w:b/>
          <w:sz w:val="20"/>
        </w:rPr>
        <w:t>retourner</w:t>
      </w:r>
      <w:r w:rsidR="00887C50">
        <w:rPr>
          <w:rFonts w:ascii="Gilroy-Regular" w:hAnsi="Gilroy-Regular" w:cs="Geneva"/>
          <w:b/>
          <w:sz w:val="20"/>
        </w:rPr>
        <w:t xml:space="preserve"> par mail </w:t>
      </w:r>
      <w:r w:rsidR="00887C50">
        <w:rPr>
          <w:rFonts w:ascii="Gilroy-Regular" w:eastAsia="Geneva" w:hAnsi="Gilroy-Regular" w:cs="Geneva"/>
          <w:b/>
          <w:sz w:val="20"/>
        </w:rPr>
        <w:t xml:space="preserve">à </w:t>
      </w:r>
      <w:hyperlink r:id="rId7" w:history="1">
        <w:r w:rsidR="00887C50" w:rsidRPr="00F1659D">
          <w:rPr>
            <w:rStyle w:val="Lienhypertexte"/>
            <w:rFonts w:ascii="Gilroy-Regular" w:eastAsia="Geneva" w:hAnsi="Gilroy-Regular" w:cs="Geneva"/>
            <w:b/>
            <w:sz w:val="20"/>
          </w:rPr>
          <w:t>islamo@ibnogent.org</w:t>
        </w:r>
      </w:hyperlink>
      <w:r w:rsidR="00887C50">
        <w:rPr>
          <w:rFonts w:ascii="Gilroy-Regular" w:eastAsia="Geneva" w:hAnsi="Gilroy-Regular" w:cs="Geneva"/>
          <w:b/>
          <w:sz w:val="20"/>
        </w:rPr>
        <w:t xml:space="preserve"> ou </w:t>
      </w:r>
      <w:r w:rsidRPr="00DE11E7">
        <w:rPr>
          <w:rFonts w:ascii="Gilroy-Regular" w:hAnsi="Gilroy-Regular" w:cs="Geneva"/>
          <w:b/>
          <w:sz w:val="20"/>
        </w:rPr>
        <w:t>par</w:t>
      </w:r>
      <w:r w:rsidRPr="00DE11E7">
        <w:rPr>
          <w:rFonts w:ascii="Gilroy-Regular" w:eastAsia="Geneva" w:hAnsi="Gilroy-Regular" w:cs="Geneva"/>
          <w:b/>
          <w:sz w:val="20"/>
        </w:rPr>
        <w:t xml:space="preserve"> </w:t>
      </w:r>
      <w:r w:rsidRPr="00DE11E7">
        <w:rPr>
          <w:rFonts w:ascii="Gilroy-Regular" w:hAnsi="Gilroy-Regular" w:cs="Geneva"/>
          <w:b/>
          <w:sz w:val="20"/>
        </w:rPr>
        <w:t>courrier</w:t>
      </w:r>
      <w:r w:rsidRPr="00DE11E7">
        <w:rPr>
          <w:rFonts w:ascii="Gilroy-Regular" w:eastAsia="Geneva" w:hAnsi="Gilroy-Regular" w:cs="Geneva"/>
          <w:b/>
          <w:sz w:val="20"/>
        </w:rPr>
        <w:t xml:space="preserve"> </w:t>
      </w:r>
      <w:r w:rsidRPr="00DE11E7">
        <w:rPr>
          <w:rFonts w:ascii="Gilroy-Regular" w:hAnsi="Gilroy-Regular" w:cs="Geneva"/>
          <w:b/>
          <w:sz w:val="20"/>
        </w:rPr>
        <w:t>postal</w:t>
      </w:r>
      <w:r w:rsidRPr="00DE11E7">
        <w:rPr>
          <w:rFonts w:ascii="Gilroy-Regular" w:eastAsia="Geneva" w:hAnsi="Gilroy-Regular" w:cs="Geneva"/>
          <w:b/>
          <w:sz w:val="20"/>
        </w:rPr>
        <w:t xml:space="preserve"> </w:t>
      </w:r>
      <w:r w:rsidRPr="00DE11E7">
        <w:rPr>
          <w:rFonts w:ascii="Gilroy-Regular" w:hAnsi="Gilroy-Regular" w:cs="Geneva"/>
          <w:b/>
          <w:sz w:val="20"/>
        </w:rPr>
        <w:t>à</w:t>
      </w:r>
      <w:r w:rsidRPr="00DE11E7">
        <w:rPr>
          <w:rFonts w:ascii="Gilroy-Regular" w:eastAsia="Geneva" w:hAnsi="Gilroy-Regular" w:cs="Geneva"/>
          <w:b/>
          <w:sz w:val="20"/>
        </w:rPr>
        <w:t xml:space="preserve"> </w:t>
      </w:r>
      <w:r w:rsidRPr="00DE11E7">
        <w:rPr>
          <w:rFonts w:ascii="Gilroy-Regular" w:hAnsi="Gilroy-Regular" w:cs="Geneva"/>
          <w:b/>
          <w:sz w:val="20"/>
        </w:rPr>
        <w:t>l'adresse</w:t>
      </w:r>
      <w:r w:rsidRPr="00DE11E7">
        <w:rPr>
          <w:rFonts w:ascii="Gilroy-Regular" w:eastAsia="Geneva" w:hAnsi="Gilroy-Regular" w:cs="Geneva"/>
          <w:b/>
          <w:sz w:val="20"/>
        </w:rPr>
        <w:t xml:space="preserve"> </w:t>
      </w:r>
      <w:r w:rsidRPr="00DE11E7">
        <w:rPr>
          <w:rFonts w:ascii="Gilroy-Regular" w:hAnsi="Gilroy-Regular" w:cs="Geneva"/>
          <w:b/>
          <w:sz w:val="20"/>
        </w:rPr>
        <w:t>en bas de page</w:t>
      </w:r>
    </w:p>
    <w:p w14:paraId="10A5A70D" w14:textId="77777777" w:rsidR="00407AD4" w:rsidRPr="00DE11E7" w:rsidRDefault="00407AD4">
      <w:pPr>
        <w:jc w:val="center"/>
        <w:rPr>
          <w:rFonts w:ascii="Gilroy-Regular" w:hAnsi="Gilroy-Regular" w:cs="Chicago"/>
          <w:sz w:val="20"/>
        </w:rPr>
      </w:pPr>
    </w:p>
    <w:p w14:paraId="3E0663A2" w14:textId="15E6F9F5" w:rsidR="00407AD4" w:rsidRPr="00DE11E7" w:rsidRDefault="00EE6E5C">
      <w:pPr>
        <w:spacing w:line="420" w:lineRule="auto"/>
        <w:rPr>
          <w:rFonts w:ascii="Gilroy-Regular" w:eastAsia="Arial" w:hAnsi="Gilroy-Regular" w:cs="Arial"/>
          <w:sz w:val="20"/>
        </w:rPr>
      </w:pPr>
      <w:r w:rsidRPr="00DE11E7">
        <w:rPr>
          <w:rFonts w:ascii="Wingdings" w:hAnsi="Wingdings" w:cs="Calibri"/>
        </w:rPr>
        <w:t></w:t>
      </w:r>
      <w:r w:rsidR="00ED69B8" w:rsidRPr="00DE11E7">
        <w:rPr>
          <w:rFonts w:ascii="Gilroy-Regular" w:eastAsia="Wingdings 2" w:hAnsi="Gilroy-Regular" w:cs="Arial"/>
        </w:rPr>
        <w:t xml:space="preserve"> </w:t>
      </w:r>
      <w:r w:rsidR="00ED69B8" w:rsidRPr="00DE11E7">
        <w:rPr>
          <w:rFonts w:ascii="Gilroy-Regular" w:eastAsia="Arial" w:hAnsi="Gilroy-Regular" w:cs="Arial"/>
          <w:sz w:val="20"/>
        </w:rPr>
        <w:t>Mme</w:t>
      </w:r>
      <w:r w:rsidR="00ED69B8" w:rsidRPr="00DE11E7">
        <w:rPr>
          <w:rFonts w:ascii="Gilroy-Regular" w:eastAsia="Arial" w:hAnsi="Gilroy-Regular" w:cs="Arial"/>
          <w:sz w:val="20"/>
        </w:rPr>
        <w:tab/>
      </w:r>
      <w:r w:rsidRPr="00DE11E7">
        <w:rPr>
          <w:rFonts w:ascii="Wingdings" w:hAnsi="Wingdings" w:cs="Calibri"/>
        </w:rPr>
        <w:t></w:t>
      </w:r>
      <w:r w:rsidR="00ED69B8" w:rsidRPr="00DE11E7">
        <w:rPr>
          <w:rFonts w:ascii="Gilroy-Regular" w:eastAsia="Wingdings 2" w:hAnsi="Gilroy-Regular" w:cs="Arial"/>
        </w:rPr>
        <w:t xml:space="preserve"> </w:t>
      </w:r>
      <w:r w:rsidR="00ED69B8" w:rsidRPr="00DE11E7">
        <w:rPr>
          <w:rFonts w:ascii="Gilroy-Regular" w:eastAsia="Arial" w:hAnsi="Gilroy-Regular" w:cs="Arial"/>
          <w:sz w:val="20"/>
        </w:rPr>
        <w:t>Mlle</w:t>
      </w:r>
      <w:r w:rsidR="00ED69B8" w:rsidRPr="00DE11E7">
        <w:rPr>
          <w:rFonts w:ascii="Gilroy-Regular" w:eastAsia="Arial" w:hAnsi="Gilroy-Regular" w:cs="Arial"/>
          <w:sz w:val="20"/>
        </w:rPr>
        <w:tab/>
      </w:r>
      <w:r w:rsidRPr="00DE11E7">
        <w:rPr>
          <w:rFonts w:ascii="Wingdings" w:hAnsi="Wingdings" w:cs="Calibri"/>
        </w:rPr>
        <w:t></w:t>
      </w:r>
      <w:r w:rsidR="00ED69B8" w:rsidRPr="00DE11E7">
        <w:rPr>
          <w:rFonts w:ascii="Gilroy-Regular" w:eastAsia="Wingdings 2" w:hAnsi="Gilroy-Regular" w:cs="Arial"/>
        </w:rPr>
        <w:t xml:space="preserve"> </w:t>
      </w:r>
      <w:r w:rsidR="00ED69B8" w:rsidRPr="00DE11E7">
        <w:rPr>
          <w:rFonts w:ascii="Gilroy-Regular" w:eastAsia="Arial" w:hAnsi="Gilroy-Regular" w:cs="Arial"/>
          <w:sz w:val="20"/>
        </w:rPr>
        <w:t>M.</w:t>
      </w:r>
    </w:p>
    <w:p w14:paraId="16290363" w14:textId="43C50F28" w:rsidR="009205D2" w:rsidRPr="008E6A68" w:rsidRDefault="00ED69B8" w:rsidP="00630B26">
      <w:pPr>
        <w:numPr>
          <w:ilvl w:val="0"/>
          <w:numId w:val="1"/>
        </w:numPr>
        <w:tabs>
          <w:tab w:val="clear" w:pos="480"/>
          <w:tab w:val="left" w:pos="-142"/>
          <w:tab w:val="num" w:pos="426"/>
          <w:tab w:val="left" w:pos="567"/>
          <w:tab w:val="left" w:leader="dot" w:pos="6803"/>
          <w:tab w:val="left" w:leader="dot" w:pos="10205"/>
        </w:tabs>
        <w:spacing w:line="420" w:lineRule="auto"/>
        <w:ind w:left="426" w:hanging="426"/>
        <w:rPr>
          <w:rFonts w:ascii="Gilroy-Regular" w:hAnsi="Gilroy-Regular"/>
        </w:rPr>
      </w:pPr>
      <w:r w:rsidRPr="008E6A68">
        <w:rPr>
          <w:rFonts w:ascii="Gilroy-Regular" w:hAnsi="Gilroy-Regular" w:cs="Arial"/>
          <w:sz w:val="20"/>
        </w:rPr>
        <w:t>NOM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-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Prénom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:</w:t>
      </w:r>
      <w:r w:rsidRPr="008E6A68">
        <w:rPr>
          <w:rFonts w:ascii="Gilroy-Regular" w:eastAsia="Arial" w:hAnsi="Gilroy-Regular" w:cs="Arial"/>
          <w:sz w:val="20"/>
        </w:rPr>
        <w:tab/>
      </w:r>
    </w:p>
    <w:p w14:paraId="3E73B605" w14:textId="77777777" w:rsidR="00407AD4" w:rsidRPr="008E6A68" w:rsidRDefault="00ED69B8" w:rsidP="00630B26">
      <w:pPr>
        <w:numPr>
          <w:ilvl w:val="0"/>
          <w:numId w:val="1"/>
        </w:numPr>
        <w:tabs>
          <w:tab w:val="clear" w:pos="480"/>
          <w:tab w:val="left" w:pos="-142"/>
          <w:tab w:val="num" w:pos="426"/>
          <w:tab w:val="left" w:pos="567"/>
          <w:tab w:val="left" w:leader="dot" w:pos="6803"/>
          <w:tab w:val="left" w:leader="dot" w:pos="10205"/>
        </w:tabs>
        <w:spacing w:line="420" w:lineRule="auto"/>
        <w:ind w:left="426" w:hanging="426"/>
        <w:rPr>
          <w:rFonts w:ascii="Gilroy-Regular" w:hAnsi="Gilroy-Regular"/>
        </w:rPr>
      </w:pPr>
      <w:r w:rsidRPr="008E6A68">
        <w:rPr>
          <w:rFonts w:ascii="Gilroy-Regular" w:hAnsi="Gilroy-Regular" w:cs="Arial"/>
          <w:sz w:val="20"/>
        </w:rPr>
        <w:t>Nationalité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: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eastAsia="Arial" w:hAnsi="Gilroy-Regular" w:cs="Arial"/>
          <w:sz w:val="20"/>
        </w:rPr>
        <w:tab/>
      </w:r>
    </w:p>
    <w:p w14:paraId="781ABB79" w14:textId="613C30D8" w:rsidR="00407AD4" w:rsidRPr="008E6A68" w:rsidRDefault="00ED69B8" w:rsidP="00AF79D3">
      <w:pPr>
        <w:numPr>
          <w:ilvl w:val="0"/>
          <w:numId w:val="1"/>
        </w:numPr>
        <w:tabs>
          <w:tab w:val="clear" w:pos="480"/>
          <w:tab w:val="left" w:pos="-142"/>
          <w:tab w:val="num" w:pos="426"/>
          <w:tab w:val="left" w:pos="567"/>
          <w:tab w:val="left" w:leader="dot" w:pos="9638"/>
        </w:tabs>
        <w:spacing w:line="420" w:lineRule="auto"/>
        <w:ind w:left="426" w:hanging="426"/>
        <w:rPr>
          <w:rFonts w:ascii="Gilroy-Regular" w:eastAsia="Arial" w:hAnsi="Gilroy-Regular" w:cs="Arial"/>
          <w:sz w:val="20"/>
        </w:rPr>
      </w:pPr>
      <w:r w:rsidRPr="008E6A68">
        <w:rPr>
          <w:rFonts w:ascii="Gilroy-Regular" w:hAnsi="Gilroy-Regular" w:cs="Arial"/>
          <w:sz w:val="20"/>
        </w:rPr>
        <w:t>Adresse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:</w:t>
      </w:r>
      <w:r w:rsidRPr="008E6A68">
        <w:rPr>
          <w:rFonts w:ascii="Gilroy-Regular" w:hAnsi="Gilroy-Regular" w:cs="Arial"/>
          <w:sz w:val="20"/>
        </w:rPr>
        <w:tab/>
      </w:r>
    </w:p>
    <w:p w14:paraId="3497131C" w14:textId="58AB10C4" w:rsidR="00407AD4" w:rsidRPr="008E6A68" w:rsidRDefault="00630B26" w:rsidP="00AF79D3">
      <w:pPr>
        <w:tabs>
          <w:tab w:val="left" w:pos="-142"/>
          <w:tab w:val="num" w:pos="426"/>
          <w:tab w:val="left" w:pos="567"/>
          <w:tab w:val="left" w:leader="dot" w:pos="3402"/>
          <w:tab w:val="left" w:leader="dot" w:pos="9638"/>
        </w:tabs>
        <w:spacing w:line="420" w:lineRule="auto"/>
        <w:ind w:left="426" w:hanging="426"/>
        <w:rPr>
          <w:rFonts w:ascii="Gilroy-Regular" w:hAnsi="Gilroy-Regular" w:cs="Arial"/>
          <w:sz w:val="20"/>
        </w:rPr>
      </w:pPr>
      <w:r w:rsidRPr="008E6A68">
        <w:rPr>
          <w:rFonts w:ascii="Gilroy-Regular" w:hAnsi="Gilroy-Regular" w:cs="Arial"/>
          <w:sz w:val="20"/>
        </w:rPr>
        <w:tab/>
      </w:r>
      <w:r w:rsidR="00ED69B8" w:rsidRPr="008E6A68">
        <w:rPr>
          <w:rFonts w:ascii="Gilroy-Regular" w:hAnsi="Gilroy-Regular" w:cs="Arial"/>
          <w:sz w:val="20"/>
        </w:rPr>
        <w:t>Tél</w:t>
      </w:r>
      <w:r w:rsidR="00ED69B8" w:rsidRPr="008E6A68">
        <w:rPr>
          <w:rFonts w:ascii="Cambria" w:hAnsi="Cambria" w:cs="Cambria"/>
          <w:sz w:val="20"/>
        </w:rPr>
        <w:t> </w:t>
      </w:r>
      <w:r w:rsidR="00ED69B8" w:rsidRPr="008E6A68">
        <w:rPr>
          <w:rFonts w:ascii="Gilroy-Regular" w:hAnsi="Gilroy-Regular" w:cs="Arial"/>
          <w:sz w:val="20"/>
        </w:rPr>
        <w:t>:</w:t>
      </w:r>
      <w:r w:rsidRPr="008E6A68">
        <w:rPr>
          <w:rFonts w:ascii="Gilroy-Regular" w:hAnsi="Gilroy-Regular" w:cs="Arial"/>
          <w:sz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ab/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 xml:space="preserve">- </w:t>
      </w:r>
      <w:proofErr w:type="gramStart"/>
      <w:r w:rsidR="00ED69B8" w:rsidRPr="008E6A68">
        <w:rPr>
          <w:rFonts w:ascii="Gilroy-Regular" w:hAnsi="Gilroy-Regular" w:cs="Arial"/>
          <w:color w:val="000000"/>
          <w:sz w:val="20"/>
        </w:rPr>
        <w:t>E-mail</w:t>
      </w:r>
      <w:proofErr w:type="gramEnd"/>
      <w:r w:rsidR="00ED69B8" w:rsidRPr="008E6A68">
        <w:rPr>
          <w:rFonts w:ascii="Gilroy-Regular" w:eastAsia="Arial" w:hAnsi="Gilroy-Regular" w:cs="Arial"/>
          <w:color w:val="0000FF"/>
          <w:sz w:val="20"/>
        </w:rPr>
        <w:t xml:space="preserve"> </w:t>
      </w:r>
      <w:r w:rsidR="00ED69B8" w:rsidRPr="008E6A68">
        <w:rPr>
          <w:rFonts w:ascii="Gilroy-Regular" w:hAnsi="Gilroy-Regular" w:cs="Arial"/>
          <w:sz w:val="20"/>
        </w:rPr>
        <w:t>:</w:t>
      </w:r>
      <w:r w:rsidRPr="008E6A68">
        <w:rPr>
          <w:rFonts w:ascii="Gilroy-Regular" w:hAnsi="Gilroy-Regular" w:cs="Arial"/>
          <w:sz w:val="20"/>
        </w:rPr>
        <w:t xml:space="preserve"> </w:t>
      </w:r>
      <w:r w:rsidR="00ED69B8" w:rsidRPr="008E6A68">
        <w:rPr>
          <w:rFonts w:ascii="Gilroy-Regular" w:eastAsia="Arial" w:hAnsi="Gilroy-Regular" w:cs="Arial"/>
          <w:sz w:val="20"/>
        </w:rPr>
        <w:tab/>
      </w:r>
    </w:p>
    <w:p w14:paraId="22C4E048" w14:textId="5D609DA8" w:rsidR="00407AD4" w:rsidRPr="008E6A68" w:rsidRDefault="00ED69B8" w:rsidP="00DE11E7">
      <w:pPr>
        <w:numPr>
          <w:ilvl w:val="0"/>
          <w:numId w:val="3"/>
        </w:numPr>
        <w:tabs>
          <w:tab w:val="left" w:pos="-142"/>
          <w:tab w:val="num" w:pos="426"/>
          <w:tab w:val="left" w:pos="567"/>
          <w:tab w:val="left" w:leader="dot" w:pos="6804"/>
        </w:tabs>
        <w:spacing w:line="420" w:lineRule="auto"/>
        <w:ind w:left="426" w:hanging="426"/>
        <w:rPr>
          <w:rFonts w:ascii="Gilroy-Regular" w:hAnsi="Gilroy-Regular" w:cs="Arial"/>
          <w:sz w:val="20"/>
        </w:rPr>
      </w:pPr>
      <w:r w:rsidRPr="00DE11E7">
        <w:rPr>
          <w:rFonts w:ascii="Gilroy-Regular" w:hAnsi="Gilroy-Regular" w:cs="Arial"/>
          <w:sz w:val="20"/>
        </w:rPr>
        <w:t>État-Civil</w:t>
      </w:r>
      <w:r w:rsidRPr="00DE11E7">
        <w:rPr>
          <w:rFonts w:ascii="Times New Roman" w:hAnsi="Times New Roman" w:cs="Times New Roman"/>
          <w:sz w:val="20"/>
        </w:rPr>
        <w:t> </w:t>
      </w:r>
      <w:r w:rsidRPr="00DE11E7">
        <w:rPr>
          <w:rFonts w:ascii="Gilroy-Regular" w:hAnsi="Gilroy-Regular" w:cs="Arial"/>
          <w:sz w:val="20"/>
        </w:rPr>
        <w:t>:</w:t>
      </w:r>
      <w:r w:rsidRPr="00DE11E7">
        <w:rPr>
          <w:rFonts w:ascii="Gilroy-Regular" w:eastAsia="Arial" w:hAnsi="Gilroy-Regular" w:cs="Arial"/>
          <w:sz w:val="20"/>
        </w:rPr>
        <w:t xml:space="preserve"> </w:t>
      </w:r>
      <w:r w:rsidR="00EE6E5C" w:rsidRPr="00DE11E7">
        <w:rPr>
          <w:rFonts w:ascii="Wingdings" w:hAnsi="Wingdings" w:cs="Calibri"/>
        </w:rPr>
        <w:t></w:t>
      </w:r>
      <w:r w:rsidRPr="00DE11E7">
        <w:rPr>
          <w:rFonts w:ascii="Gilroy-Regular" w:eastAsia="Wingdings 2" w:hAnsi="Gilroy-Regular" w:cs="Arial"/>
        </w:rPr>
        <w:t xml:space="preserve"> </w:t>
      </w:r>
      <w:r w:rsidRPr="00DE11E7">
        <w:rPr>
          <w:rFonts w:ascii="Gilroy-Regular" w:eastAsia="Wingdings 2" w:hAnsi="Gilroy-Regular" w:cs="Arial"/>
          <w:sz w:val="20"/>
          <w:szCs w:val="20"/>
        </w:rPr>
        <w:t>C</w:t>
      </w:r>
      <w:r w:rsidRPr="00DE11E7">
        <w:rPr>
          <w:rFonts w:ascii="Gilroy-Regular" w:hAnsi="Gilroy-Regular" w:cs="Arial"/>
          <w:sz w:val="20"/>
        </w:rPr>
        <w:t>élibataire</w:t>
      </w:r>
      <w:r w:rsidRPr="00DE11E7">
        <w:rPr>
          <w:rFonts w:ascii="Gilroy-Regular" w:eastAsia="Arial" w:hAnsi="Gilroy-Regular" w:cs="Arial"/>
          <w:sz w:val="20"/>
        </w:rPr>
        <w:t xml:space="preserve"> </w:t>
      </w:r>
      <w:r w:rsidR="00630B26" w:rsidRPr="00DE11E7">
        <w:rPr>
          <w:rFonts w:ascii="Gilroy-Regular" w:eastAsia="Arial" w:hAnsi="Gilroy-Regular" w:cs="Arial"/>
          <w:sz w:val="20"/>
        </w:rPr>
        <w:t xml:space="preserve">- </w:t>
      </w:r>
      <w:r w:rsidR="00EE6E5C" w:rsidRPr="00DE11E7">
        <w:rPr>
          <w:rFonts w:ascii="Wingdings" w:hAnsi="Wingdings" w:cs="Calibri"/>
        </w:rPr>
        <w:t></w:t>
      </w:r>
      <w:r w:rsidRPr="00DE11E7">
        <w:rPr>
          <w:rFonts w:ascii="Gilroy-Regular" w:eastAsia="Wingdings 2" w:hAnsi="Gilroy-Regular" w:cs="Arial"/>
        </w:rPr>
        <w:t xml:space="preserve"> </w:t>
      </w:r>
      <w:r w:rsidRPr="00DE11E7">
        <w:rPr>
          <w:rFonts w:ascii="Gilroy-Regular" w:hAnsi="Gilroy-Regular" w:cs="Arial"/>
          <w:sz w:val="20"/>
        </w:rPr>
        <w:t>Fiancé</w:t>
      </w:r>
      <w:r w:rsidR="002501C8" w:rsidRPr="00DE11E7">
        <w:rPr>
          <w:rFonts w:ascii="Gilroy-Regular" w:hAnsi="Gilroy-Regular" w:cs="Arial"/>
          <w:sz w:val="20"/>
        </w:rPr>
        <w:t>(e)</w:t>
      </w:r>
      <w:r w:rsidRPr="00DE11E7">
        <w:rPr>
          <w:rFonts w:ascii="Gilroy-Regular" w:hAnsi="Gilroy-Regular" w:cs="Arial"/>
          <w:sz w:val="20"/>
        </w:rPr>
        <w:t xml:space="preserve"> </w:t>
      </w:r>
      <w:r w:rsidR="00630B26" w:rsidRPr="00DE11E7">
        <w:rPr>
          <w:rFonts w:ascii="Gilroy-Regular" w:hAnsi="Gilroy-Regular" w:cs="Arial"/>
          <w:sz w:val="20"/>
        </w:rPr>
        <w:t xml:space="preserve">- </w:t>
      </w:r>
      <w:r w:rsidR="00EE6E5C" w:rsidRPr="00DE11E7">
        <w:rPr>
          <w:rFonts w:ascii="Wingdings" w:hAnsi="Wingdings" w:cs="Calibri"/>
        </w:rPr>
        <w:t></w:t>
      </w:r>
      <w:r w:rsidRPr="00DE11E7">
        <w:rPr>
          <w:rFonts w:ascii="Gilroy-Regular" w:eastAsia="Wingdings 2" w:hAnsi="Gilroy-Regular" w:cs="Arial"/>
        </w:rPr>
        <w:t xml:space="preserve"> </w:t>
      </w:r>
      <w:r w:rsidRPr="00DE11E7">
        <w:rPr>
          <w:rFonts w:ascii="Gilroy-Regular" w:hAnsi="Gilroy-Regular" w:cs="Arial"/>
          <w:sz w:val="20"/>
        </w:rPr>
        <w:t>Marié</w:t>
      </w:r>
      <w:r w:rsidR="002501C8" w:rsidRPr="00DE11E7">
        <w:rPr>
          <w:rFonts w:ascii="Gilroy-Regular" w:hAnsi="Gilroy-Regular" w:cs="Arial"/>
          <w:sz w:val="20"/>
        </w:rPr>
        <w:t>(e)</w:t>
      </w:r>
      <w:r w:rsidRPr="00DE11E7">
        <w:rPr>
          <w:rFonts w:ascii="Gilroy-Regular" w:eastAsia="Arial" w:hAnsi="Gilroy-Regular" w:cs="Arial"/>
          <w:sz w:val="20"/>
        </w:rPr>
        <w:t xml:space="preserve"> </w:t>
      </w:r>
      <w:r w:rsidR="00630B26" w:rsidRPr="00DE11E7">
        <w:rPr>
          <w:rFonts w:ascii="Gilroy-Regular" w:eastAsia="Arial" w:hAnsi="Gilroy-Regular" w:cs="Arial"/>
          <w:sz w:val="20"/>
        </w:rPr>
        <w:t xml:space="preserve">- </w:t>
      </w:r>
      <w:r w:rsidR="00EE6E5C" w:rsidRPr="00DE11E7">
        <w:rPr>
          <w:rFonts w:ascii="Wingdings" w:hAnsi="Wingdings" w:cs="Calibri"/>
        </w:rPr>
        <w:t></w:t>
      </w:r>
      <w:r w:rsidRPr="00DE11E7">
        <w:rPr>
          <w:rFonts w:ascii="Gilroy-Regular" w:eastAsia="Wingdings 2" w:hAnsi="Gilroy-Regular" w:cs="Arial"/>
        </w:rPr>
        <w:t xml:space="preserve"> </w:t>
      </w:r>
      <w:r w:rsidRPr="00DE11E7">
        <w:rPr>
          <w:rFonts w:ascii="Gilroy-Regular" w:hAnsi="Gilroy-Regular" w:cs="Arial"/>
          <w:sz w:val="20"/>
        </w:rPr>
        <w:t>Divorcé</w:t>
      </w:r>
      <w:r w:rsidR="002501C8" w:rsidRPr="00DE11E7">
        <w:rPr>
          <w:rFonts w:ascii="Gilroy-Regular" w:hAnsi="Gilroy-Regular" w:cs="Arial"/>
          <w:sz w:val="20"/>
        </w:rPr>
        <w:t>(e)</w:t>
      </w:r>
      <w:r w:rsidR="00DE11E7">
        <w:rPr>
          <w:rFonts w:ascii="Gilroy-Regular" w:hAnsi="Gilroy-Regular" w:cs="Arial"/>
          <w:sz w:val="20"/>
        </w:rPr>
        <w:br/>
      </w:r>
      <w:r w:rsidRPr="008E6A68">
        <w:rPr>
          <w:rFonts w:ascii="Gilroy-Regular" w:hAnsi="Gilroy-Regular" w:cs="Arial"/>
          <w:sz w:val="20"/>
        </w:rPr>
        <w:t>Date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de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naissance</w:t>
      </w:r>
      <w:r w:rsidRPr="008E6A68">
        <w:rPr>
          <w:rFonts w:ascii="Cambria" w:hAnsi="Cambria" w:cs="Cambria"/>
          <w:sz w:val="20"/>
        </w:rPr>
        <w:t> </w:t>
      </w:r>
      <w:r w:rsidRPr="008E6A68">
        <w:rPr>
          <w:rFonts w:ascii="Gilroy-Regular" w:hAnsi="Gilroy-Regular" w:cs="Arial"/>
          <w:sz w:val="20"/>
        </w:rPr>
        <w:t>:</w:t>
      </w:r>
      <w:r w:rsidRPr="008E6A68">
        <w:rPr>
          <w:rFonts w:ascii="Gilroy-Regular" w:eastAsia="Arial" w:hAnsi="Gilroy-Regular" w:cs="Arial"/>
          <w:sz w:val="20"/>
        </w:rPr>
        <w:tab/>
      </w:r>
    </w:p>
    <w:p w14:paraId="75DCEC17" w14:textId="7AAA8F80" w:rsidR="00407AD4" w:rsidRPr="008E6A68" w:rsidRDefault="00ED69B8" w:rsidP="00AF79D3">
      <w:pPr>
        <w:numPr>
          <w:ilvl w:val="0"/>
          <w:numId w:val="4"/>
        </w:numPr>
        <w:tabs>
          <w:tab w:val="left" w:pos="-142"/>
          <w:tab w:val="num" w:pos="426"/>
          <w:tab w:val="left" w:pos="567"/>
          <w:tab w:val="left" w:leader="dot" w:pos="9638"/>
        </w:tabs>
        <w:spacing w:line="420" w:lineRule="auto"/>
        <w:ind w:left="426" w:hanging="426"/>
        <w:rPr>
          <w:rFonts w:ascii="Gilroy-Regular" w:hAnsi="Gilroy-Regular"/>
        </w:rPr>
      </w:pPr>
      <w:r w:rsidRPr="008E6A68">
        <w:rPr>
          <w:rFonts w:ascii="Gilroy-Regular" w:hAnsi="Gilroy-Regular" w:cs="Arial"/>
          <w:sz w:val="20"/>
        </w:rPr>
        <w:t>Profession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 xml:space="preserve">: </w:t>
      </w:r>
      <w:r w:rsidRPr="008E6A68">
        <w:rPr>
          <w:rFonts w:ascii="Gilroy-Regular" w:hAnsi="Gilroy-Regular" w:cs="Arial"/>
          <w:sz w:val="20"/>
        </w:rPr>
        <w:tab/>
      </w:r>
    </w:p>
    <w:p w14:paraId="375A2890" w14:textId="51DE4604" w:rsidR="00630B26" w:rsidRPr="008E6A68" w:rsidRDefault="00ED69B8" w:rsidP="00AF79D3">
      <w:pPr>
        <w:numPr>
          <w:ilvl w:val="0"/>
          <w:numId w:val="4"/>
        </w:numPr>
        <w:tabs>
          <w:tab w:val="left" w:pos="-142"/>
          <w:tab w:val="num" w:pos="426"/>
          <w:tab w:val="left" w:pos="567"/>
          <w:tab w:val="left" w:leader="dot" w:pos="9638"/>
        </w:tabs>
        <w:ind w:left="426" w:hanging="426"/>
        <w:rPr>
          <w:rFonts w:ascii="Gilroy-Regular" w:hAnsi="Gilroy-Regular"/>
        </w:rPr>
      </w:pPr>
      <w:r w:rsidRPr="008E6A68">
        <w:rPr>
          <w:rFonts w:ascii="Gilroy-Regular" w:hAnsi="Gilroy-Regular" w:cs="Arial"/>
          <w:sz w:val="20"/>
        </w:rPr>
        <w:t>Enfants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(Si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vous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les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prenez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avec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vous,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veuillez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indiquer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leur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prénom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et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leur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 xml:space="preserve">âge) </w:t>
      </w:r>
      <w:r w:rsidR="00630B26" w:rsidRPr="008E6A68">
        <w:rPr>
          <w:rFonts w:ascii="Gilroy-Regular" w:hAnsi="Gilroy-Regular" w:cs="Arial"/>
          <w:sz w:val="20"/>
        </w:rPr>
        <w:t>-</w:t>
      </w:r>
      <w:r w:rsidRPr="008E6A68">
        <w:rPr>
          <w:rFonts w:ascii="Gilroy-Regular" w:hAnsi="Gilroy-Regular" w:cs="Arial"/>
          <w:sz w:val="20"/>
        </w:rPr>
        <w:t xml:space="preserve"> Nombre</w:t>
      </w:r>
      <w:r w:rsidRPr="008E6A68">
        <w:rPr>
          <w:rFonts w:ascii="Cambria" w:hAnsi="Cambria" w:cs="Cambria"/>
          <w:sz w:val="20"/>
        </w:rPr>
        <w:t> </w:t>
      </w:r>
      <w:r w:rsidRPr="008E6A68">
        <w:rPr>
          <w:rFonts w:ascii="Gilroy-Regular" w:hAnsi="Gilroy-Regular" w:cs="Arial"/>
          <w:sz w:val="20"/>
        </w:rPr>
        <w:t xml:space="preserve">: </w:t>
      </w:r>
      <w:r w:rsidRPr="008E6A68">
        <w:rPr>
          <w:rFonts w:ascii="Gilroy-Regular" w:hAnsi="Gilroy-Regular" w:cs="Arial"/>
          <w:sz w:val="20"/>
        </w:rPr>
        <w:tab/>
      </w:r>
    </w:p>
    <w:p w14:paraId="18D3000B" w14:textId="77777777" w:rsidR="00407AD4" w:rsidRPr="008E6A68" w:rsidRDefault="00ED69B8" w:rsidP="00AF79D3">
      <w:pPr>
        <w:tabs>
          <w:tab w:val="left" w:pos="-142"/>
          <w:tab w:val="num" w:pos="426"/>
          <w:tab w:val="left" w:pos="567"/>
          <w:tab w:val="left" w:leader="dot" w:pos="9638"/>
        </w:tabs>
        <w:spacing w:line="420" w:lineRule="auto"/>
        <w:ind w:left="426" w:hanging="426"/>
        <w:jc w:val="center"/>
        <w:rPr>
          <w:rFonts w:ascii="Gilroy-Regular" w:hAnsi="Gilroy-Regular" w:cs="Arial"/>
          <w:sz w:val="16"/>
          <w:szCs w:val="16"/>
        </w:rPr>
      </w:pPr>
      <w:r w:rsidRPr="008E6A68">
        <w:rPr>
          <w:rFonts w:ascii="Gilroy-Regular" w:hAnsi="Gilroy-Regular" w:cs="Arial"/>
          <w:sz w:val="16"/>
          <w:szCs w:val="16"/>
        </w:rPr>
        <w:t>(notez</w:t>
      </w:r>
      <w:r w:rsidRPr="008E6A68">
        <w:rPr>
          <w:rFonts w:ascii="Gilroy-Regular" w:eastAsia="Arial" w:hAnsi="Gilroy-Regular" w:cs="Arial"/>
          <w:sz w:val="16"/>
          <w:szCs w:val="16"/>
        </w:rPr>
        <w:t xml:space="preserve"> </w:t>
      </w:r>
      <w:r w:rsidRPr="008E6A68">
        <w:rPr>
          <w:rFonts w:ascii="Gilroy-Regular" w:hAnsi="Gilroy-Regular" w:cs="Arial"/>
          <w:sz w:val="16"/>
          <w:szCs w:val="16"/>
        </w:rPr>
        <w:t>bien</w:t>
      </w:r>
      <w:r w:rsidRPr="008E6A68">
        <w:rPr>
          <w:rFonts w:ascii="Gilroy-Regular" w:eastAsia="Arial" w:hAnsi="Gilroy-Regular" w:cs="Arial"/>
          <w:sz w:val="16"/>
          <w:szCs w:val="16"/>
        </w:rPr>
        <w:t xml:space="preserve"> </w:t>
      </w:r>
      <w:r w:rsidRPr="008E6A68">
        <w:rPr>
          <w:rFonts w:ascii="Gilroy-Regular" w:hAnsi="Gilroy-Regular" w:cs="Arial"/>
          <w:sz w:val="16"/>
          <w:szCs w:val="16"/>
        </w:rPr>
        <w:t>qu'il</w:t>
      </w:r>
      <w:r w:rsidRPr="008E6A68">
        <w:rPr>
          <w:rFonts w:ascii="Gilroy-Regular" w:eastAsia="Arial" w:hAnsi="Gilroy-Regular" w:cs="Arial"/>
          <w:sz w:val="16"/>
          <w:szCs w:val="16"/>
        </w:rPr>
        <w:t xml:space="preserve"> </w:t>
      </w:r>
      <w:r w:rsidRPr="008E6A68">
        <w:rPr>
          <w:rFonts w:ascii="Gilroy-Regular" w:hAnsi="Gilroy-Regular" w:cs="Arial"/>
          <w:sz w:val="16"/>
          <w:szCs w:val="16"/>
        </w:rPr>
        <w:t>n'y</w:t>
      </w:r>
      <w:r w:rsidRPr="008E6A68">
        <w:rPr>
          <w:rFonts w:ascii="Gilroy-Regular" w:eastAsia="Arial" w:hAnsi="Gilroy-Regular" w:cs="Arial"/>
          <w:sz w:val="16"/>
          <w:szCs w:val="16"/>
        </w:rPr>
        <w:t xml:space="preserve"> </w:t>
      </w:r>
      <w:r w:rsidRPr="008E6A68">
        <w:rPr>
          <w:rFonts w:ascii="Gilroy-Regular" w:hAnsi="Gilroy-Regular" w:cs="Arial"/>
          <w:sz w:val="16"/>
          <w:szCs w:val="16"/>
        </w:rPr>
        <w:t>aura</w:t>
      </w:r>
      <w:r w:rsidRPr="008E6A68">
        <w:rPr>
          <w:rFonts w:ascii="Gilroy-Regular" w:eastAsia="Arial" w:hAnsi="Gilroy-Regular" w:cs="Arial"/>
          <w:sz w:val="16"/>
          <w:szCs w:val="16"/>
        </w:rPr>
        <w:t xml:space="preserve"> </w:t>
      </w:r>
      <w:r w:rsidRPr="008E6A68">
        <w:rPr>
          <w:rFonts w:ascii="Gilroy-Regular" w:hAnsi="Gilroy-Regular" w:cs="Arial"/>
          <w:sz w:val="16"/>
          <w:szCs w:val="16"/>
        </w:rPr>
        <w:t>malheureusement</w:t>
      </w:r>
      <w:r w:rsidRPr="008E6A68">
        <w:rPr>
          <w:rFonts w:ascii="Gilroy-Regular" w:eastAsia="Arial" w:hAnsi="Gilroy-Regular" w:cs="Arial"/>
          <w:sz w:val="16"/>
          <w:szCs w:val="16"/>
        </w:rPr>
        <w:t xml:space="preserve"> </w:t>
      </w:r>
      <w:r w:rsidRPr="008E6A68">
        <w:rPr>
          <w:rFonts w:ascii="Gilroy-Regular" w:hAnsi="Gilroy-Regular" w:cs="Arial"/>
          <w:sz w:val="16"/>
          <w:szCs w:val="16"/>
        </w:rPr>
        <w:t>pas</w:t>
      </w:r>
      <w:r w:rsidRPr="008E6A68">
        <w:rPr>
          <w:rFonts w:ascii="Gilroy-Regular" w:eastAsia="Arial" w:hAnsi="Gilroy-Regular" w:cs="Arial"/>
          <w:sz w:val="16"/>
          <w:szCs w:val="16"/>
        </w:rPr>
        <w:t xml:space="preserve"> </w:t>
      </w:r>
      <w:r w:rsidRPr="008E6A68">
        <w:rPr>
          <w:rFonts w:ascii="Gilroy-Regular" w:hAnsi="Gilroy-Regular" w:cs="Arial"/>
          <w:sz w:val="16"/>
          <w:szCs w:val="16"/>
        </w:rPr>
        <w:t>de</w:t>
      </w:r>
      <w:r w:rsidRPr="008E6A68">
        <w:rPr>
          <w:rFonts w:ascii="Gilroy-Regular" w:eastAsia="Arial" w:hAnsi="Gilroy-Regular" w:cs="Arial"/>
          <w:sz w:val="16"/>
          <w:szCs w:val="16"/>
        </w:rPr>
        <w:t xml:space="preserve"> </w:t>
      </w:r>
      <w:r w:rsidRPr="008E6A68">
        <w:rPr>
          <w:rFonts w:ascii="Gilroy-Regular" w:hAnsi="Gilroy-Regular" w:cs="Arial"/>
          <w:sz w:val="16"/>
          <w:szCs w:val="16"/>
        </w:rPr>
        <w:t>garderie</w:t>
      </w:r>
      <w:r w:rsidRPr="008E6A68">
        <w:rPr>
          <w:rFonts w:ascii="Gilroy-Regular" w:eastAsia="Arial" w:hAnsi="Gilroy-Regular" w:cs="Arial"/>
          <w:sz w:val="16"/>
          <w:szCs w:val="16"/>
        </w:rPr>
        <w:t xml:space="preserve"> </w:t>
      </w:r>
      <w:r w:rsidRPr="008E6A68">
        <w:rPr>
          <w:rFonts w:ascii="Gilroy-Regular" w:hAnsi="Gilroy-Regular" w:cs="Arial"/>
          <w:sz w:val="16"/>
          <w:szCs w:val="16"/>
        </w:rPr>
        <w:t>organisée</w:t>
      </w:r>
      <w:r w:rsidRPr="008E6A68">
        <w:rPr>
          <w:rFonts w:ascii="Gilroy-Regular" w:eastAsia="Arial" w:hAnsi="Gilroy-Regular" w:cs="Arial"/>
          <w:sz w:val="16"/>
          <w:szCs w:val="16"/>
        </w:rPr>
        <w:t xml:space="preserve"> </w:t>
      </w:r>
      <w:r w:rsidRPr="008E6A68">
        <w:rPr>
          <w:rFonts w:ascii="Gilroy-Regular" w:hAnsi="Gilroy-Regular" w:cs="Arial"/>
          <w:sz w:val="16"/>
          <w:szCs w:val="16"/>
        </w:rPr>
        <w:t>par</w:t>
      </w:r>
      <w:r w:rsidRPr="008E6A68">
        <w:rPr>
          <w:rFonts w:ascii="Gilroy-Regular" w:eastAsia="Arial" w:hAnsi="Gilroy-Regular" w:cs="Arial"/>
          <w:sz w:val="16"/>
          <w:szCs w:val="16"/>
        </w:rPr>
        <w:t xml:space="preserve"> </w:t>
      </w:r>
      <w:r w:rsidRPr="008E6A68">
        <w:rPr>
          <w:rFonts w:ascii="Gilroy-Regular" w:hAnsi="Gilroy-Regular" w:cs="Arial"/>
          <w:sz w:val="16"/>
          <w:szCs w:val="16"/>
        </w:rPr>
        <w:t>le</w:t>
      </w:r>
      <w:r w:rsidRPr="008E6A68">
        <w:rPr>
          <w:rFonts w:ascii="Gilroy-Regular" w:eastAsia="Arial" w:hAnsi="Gilroy-Regular" w:cs="Arial"/>
          <w:sz w:val="16"/>
          <w:szCs w:val="16"/>
        </w:rPr>
        <w:t xml:space="preserve"> </w:t>
      </w:r>
      <w:r w:rsidRPr="008E6A68">
        <w:rPr>
          <w:rFonts w:ascii="Gilroy-Regular" w:hAnsi="Gilroy-Regular" w:cs="Arial"/>
          <w:sz w:val="16"/>
          <w:szCs w:val="16"/>
        </w:rPr>
        <w:t>séminaire)</w:t>
      </w:r>
    </w:p>
    <w:p w14:paraId="71B576C4" w14:textId="351E883A" w:rsidR="00630B26" w:rsidRPr="008E6A68" w:rsidRDefault="00630B26" w:rsidP="00AF79D3">
      <w:pPr>
        <w:tabs>
          <w:tab w:val="left" w:pos="426"/>
          <w:tab w:val="left" w:leader="dot" w:pos="9638"/>
        </w:tabs>
        <w:spacing w:line="420" w:lineRule="auto"/>
        <w:ind w:left="426" w:hanging="426"/>
        <w:jc w:val="both"/>
        <w:rPr>
          <w:rFonts w:ascii="Gilroy-Regular" w:eastAsia="Arial" w:hAnsi="Gilroy-Regular" w:cs="Arial"/>
          <w:sz w:val="20"/>
        </w:rPr>
      </w:pPr>
      <w:r w:rsidRPr="008E6A68">
        <w:rPr>
          <w:rFonts w:ascii="Gilroy-Regular" w:eastAsia="Arial" w:hAnsi="Gilroy-Regular" w:cs="Arial"/>
          <w:sz w:val="20"/>
        </w:rPr>
        <w:tab/>
      </w:r>
      <w:r w:rsidR="000F6738" w:rsidRPr="008E6A68">
        <w:rPr>
          <w:rFonts w:ascii="Gilroy-Regular" w:eastAsia="Arial" w:hAnsi="Gilroy-Regular" w:cs="Arial"/>
          <w:sz w:val="20"/>
        </w:rPr>
        <w:tab/>
      </w:r>
    </w:p>
    <w:p w14:paraId="599A3610" w14:textId="77777777" w:rsidR="00630B26" w:rsidRPr="008E6A68" w:rsidRDefault="00630B26" w:rsidP="00AF79D3">
      <w:pPr>
        <w:tabs>
          <w:tab w:val="num" w:pos="426"/>
          <w:tab w:val="left" w:leader="dot" w:pos="9638"/>
        </w:tabs>
        <w:spacing w:line="420" w:lineRule="auto"/>
        <w:ind w:left="426" w:hanging="426"/>
        <w:jc w:val="both"/>
        <w:rPr>
          <w:rFonts w:ascii="Gilroy-Regular" w:eastAsia="Arial" w:hAnsi="Gilroy-Regular" w:cs="Arial"/>
          <w:sz w:val="20"/>
        </w:rPr>
      </w:pPr>
      <w:r w:rsidRPr="008E6A68">
        <w:rPr>
          <w:rFonts w:ascii="Gilroy-Regular" w:eastAsia="Arial" w:hAnsi="Gilroy-Regular" w:cs="Arial"/>
          <w:sz w:val="20"/>
        </w:rPr>
        <w:tab/>
      </w:r>
      <w:r w:rsidRPr="008E6A68">
        <w:rPr>
          <w:rFonts w:ascii="Gilroy-Regular" w:eastAsia="Arial" w:hAnsi="Gilroy-Regular" w:cs="Arial"/>
          <w:sz w:val="20"/>
        </w:rPr>
        <w:tab/>
      </w:r>
    </w:p>
    <w:p w14:paraId="0C18DD35" w14:textId="5A05CC13" w:rsidR="00407AD4" w:rsidRPr="008E6A68" w:rsidRDefault="00ED69B8" w:rsidP="00AF79D3">
      <w:pPr>
        <w:numPr>
          <w:ilvl w:val="0"/>
          <w:numId w:val="2"/>
        </w:numPr>
        <w:tabs>
          <w:tab w:val="clear" w:pos="480"/>
          <w:tab w:val="left" w:pos="-142"/>
          <w:tab w:val="num" w:pos="426"/>
          <w:tab w:val="left" w:pos="567"/>
          <w:tab w:val="left" w:leader="dot" w:pos="9638"/>
        </w:tabs>
        <w:spacing w:line="420" w:lineRule="auto"/>
        <w:ind w:left="426" w:hanging="426"/>
        <w:rPr>
          <w:rFonts w:ascii="Gilroy-Regular" w:eastAsia="Arial" w:hAnsi="Gilroy-Regular" w:cs="Arial"/>
          <w:sz w:val="20"/>
        </w:rPr>
      </w:pPr>
      <w:r w:rsidRPr="008E6A68">
        <w:rPr>
          <w:rFonts w:ascii="Gilroy-Regular" w:hAnsi="Gilroy-Regular" w:cs="Arial"/>
          <w:sz w:val="20"/>
        </w:rPr>
        <w:t>Études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et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diplômes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obtenus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: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eastAsia="Arial" w:hAnsi="Gilroy-Regular" w:cs="Arial"/>
          <w:sz w:val="20"/>
        </w:rPr>
        <w:tab/>
      </w:r>
    </w:p>
    <w:p w14:paraId="30EAE21E" w14:textId="77777777" w:rsidR="00407AD4" w:rsidRPr="008E6A68" w:rsidRDefault="00ED69B8" w:rsidP="00AF79D3">
      <w:pPr>
        <w:numPr>
          <w:ilvl w:val="0"/>
          <w:numId w:val="2"/>
        </w:numPr>
        <w:tabs>
          <w:tab w:val="clear" w:pos="480"/>
          <w:tab w:val="left" w:pos="-142"/>
          <w:tab w:val="num" w:pos="426"/>
          <w:tab w:val="left" w:pos="567"/>
          <w:tab w:val="left" w:leader="dot" w:pos="9638"/>
        </w:tabs>
        <w:spacing w:line="420" w:lineRule="auto"/>
        <w:ind w:left="426" w:hanging="426"/>
        <w:rPr>
          <w:rFonts w:ascii="Gilroy-Regular" w:eastAsia="Arial" w:hAnsi="Gilroy-Regular" w:cs="Arial"/>
          <w:sz w:val="20"/>
        </w:rPr>
      </w:pPr>
      <w:r w:rsidRPr="008E6A68">
        <w:rPr>
          <w:rFonts w:ascii="Gilroy-Regular" w:hAnsi="Gilroy-Regular" w:cs="Arial"/>
          <w:sz w:val="20"/>
        </w:rPr>
        <w:t>Formation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biblique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et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(ou)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théologique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(dans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quelle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institution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?)</w:t>
      </w:r>
      <w:r w:rsidRPr="008E6A68">
        <w:rPr>
          <w:rFonts w:ascii="Cambria" w:hAnsi="Cambria" w:cs="Cambria"/>
          <w:sz w:val="20"/>
        </w:rPr>
        <w:t> </w:t>
      </w:r>
      <w:r w:rsidRPr="008E6A68">
        <w:rPr>
          <w:rFonts w:ascii="Gilroy-Regular" w:hAnsi="Gilroy-Regular" w:cs="Arial"/>
          <w:sz w:val="20"/>
        </w:rPr>
        <w:t>: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eastAsia="Arial" w:hAnsi="Gilroy-Regular" w:cs="Arial"/>
          <w:sz w:val="20"/>
        </w:rPr>
        <w:tab/>
      </w:r>
    </w:p>
    <w:p w14:paraId="3DF164A7" w14:textId="77777777" w:rsidR="00407AD4" w:rsidRPr="008E6A68" w:rsidRDefault="00ED69B8" w:rsidP="00AF79D3">
      <w:pPr>
        <w:numPr>
          <w:ilvl w:val="0"/>
          <w:numId w:val="2"/>
        </w:numPr>
        <w:tabs>
          <w:tab w:val="clear" w:pos="480"/>
          <w:tab w:val="left" w:pos="-142"/>
          <w:tab w:val="num" w:pos="426"/>
          <w:tab w:val="left" w:pos="567"/>
          <w:tab w:val="left" w:leader="dot" w:pos="9638"/>
        </w:tabs>
        <w:spacing w:line="420" w:lineRule="auto"/>
        <w:ind w:left="426" w:hanging="426"/>
        <w:rPr>
          <w:rFonts w:ascii="Gilroy-Regular" w:eastAsia="Arial" w:hAnsi="Gilroy-Regular" w:cs="Arial"/>
          <w:sz w:val="20"/>
        </w:rPr>
      </w:pPr>
      <w:r w:rsidRPr="008E6A68">
        <w:rPr>
          <w:rFonts w:ascii="Gilroy-Regular" w:eastAsia="Arial" w:hAnsi="Gilroy-Regular" w:cs="Arial"/>
          <w:sz w:val="20"/>
        </w:rPr>
        <w:t xml:space="preserve">À </w:t>
      </w:r>
      <w:r w:rsidRPr="008E6A68">
        <w:rPr>
          <w:rFonts w:ascii="Gilroy-Regular" w:hAnsi="Gilroy-Regular" w:cs="Arial"/>
          <w:sz w:val="20"/>
        </w:rPr>
        <w:t>quelle</w:t>
      </w:r>
      <w:r w:rsidRPr="008E6A68">
        <w:rPr>
          <w:rFonts w:ascii="Gilroy-Regular" w:eastAsia="Arial" w:hAnsi="Gilroy-Regular" w:cs="Arial"/>
          <w:sz w:val="20"/>
        </w:rPr>
        <w:t xml:space="preserve"> É</w:t>
      </w:r>
      <w:r w:rsidRPr="008E6A68">
        <w:rPr>
          <w:rFonts w:ascii="Gilroy-Regular" w:hAnsi="Gilroy-Regular" w:cs="Arial"/>
          <w:sz w:val="20"/>
        </w:rPr>
        <w:t>glise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appartenez-vous</w:t>
      </w:r>
      <w:r w:rsidRPr="008E6A68">
        <w:rPr>
          <w:rFonts w:ascii="Cambria" w:hAnsi="Cambria" w:cs="Cambria"/>
          <w:sz w:val="20"/>
        </w:rPr>
        <w:t> </w:t>
      </w:r>
      <w:r w:rsidRPr="008E6A68">
        <w:rPr>
          <w:rFonts w:ascii="Gilroy-Regular" w:hAnsi="Gilroy-Regular" w:cs="Arial"/>
          <w:sz w:val="20"/>
        </w:rPr>
        <w:t>?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eastAsia="Arial" w:hAnsi="Gilroy-Regular" w:cs="Arial"/>
          <w:sz w:val="20"/>
        </w:rPr>
        <w:tab/>
      </w:r>
    </w:p>
    <w:p w14:paraId="70AF26A5" w14:textId="2883C416" w:rsidR="004C769F" w:rsidRPr="008E6A68" w:rsidRDefault="00ED69B8" w:rsidP="00AF79D3">
      <w:pPr>
        <w:numPr>
          <w:ilvl w:val="0"/>
          <w:numId w:val="2"/>
        </w:numPr>
        <w:tabs>
          <w:tab w:val="clear" w:pos="480"/>
          <w:tab w:val="left" w:pos="-142"/>
          <w:tab w:val="num" w:pos="426"/>
          <w:tab w:val="left" w:pos="567"/>
          <w:tab w:val="left" w:leader="dot" w:pos="9638"/>
        </w:tabs>
        <w:spacing w:line="420" w:lineRule="auto"/>
        <w:ind w:left="426" w:hanging="426"/>
        <w:rPr>
          <w:rFonts w:ascii="Gilroy-Regular" w:eastAsia="Arial" w:hAnsi="Gilroy-Regular" w:cs="Arial"/>
          <w:sz w:val="20"/>
        </w:rPr>
      </w:pPr>
      <w:r w:rsidRPr="008E6A68">
        <w:rPr>
          <w:rFonts w:ascii="Gilroy-Regular" w:hAnsi="Gilroy-Regular" w:cs="Arial"/>
          <w:sz w:val="20"/>
        </w:rPr>
        <w:t>Si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possible, nom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et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adresse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du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pasteur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ou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du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responsable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: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eastAsia="Arial" w:hAnsi="Gilroy-Regular" w:cs="Arial"/>
          <w:sz w:val="20"/>
        </w:rPr>
        <w:tab/>
      </w:r>
    </w:p>
    <w:p w14:paraId="0A6A68D4" w14:textId="02EB48D5" w:rsidR="00407AD4" w:rsidRPr="008E6A68" w:rsidRDefault="00ED69B8" w:rsidP="00AF79D3">
      <w:pPr>
        <w:tabs>
          <w:tab w:val="left" w:pos="426"/>
          <w:tab w:val="left" w:leader="dot" w:pos="9638"/>
        </w:tabs>
        <w:spacing w:line="420" w:lineRule="auto"/>
        <w:ind w:left="426" w:hanging="426"/>
        <w:jc w:val="both"/>
        <w:rPr>
          <w:rFonts w:ascii="Gilroy-Regular" w:eastAsia="Arial" w:hAnsi="Gilroy-Regular" w:cs="Arial"/>
          <w:sz w:val="20"/>
        </w:rPr>
      </w:pPr>
      <w:r w:rsidRPr="008E6A68">
        <w:rPr>
          <w:rFonts w:ascii="Gilroy-Regular" w:eastAsia="Arial" w:hAnsi="Gilroy-Regular" w:cs="Arial"/>
          <w:sz w:val="20"/>
        </w:rPr>
        <w:tab/>
      </w:r>
      <w:r w:rsidR="004C769F" w:rsidRPr="008E6A68">
        <w:rPr>
          <w:rFonts w:ascii="Gilroy-Regular" w:eastAsia="Arial" w:hAnsi="Gilroy-Regular" w:cs="Arial"/>
          <w:sz w:val="20"/>
        </w:rPr>
        <w:tab/>
      </w:r>
    </w:p>
    <w:p w14:paraId="2F443B3F" w14:textId="09BE88DC" w:rsidR="00407AD4" w:rsidRPr="008E6A68" w:rsidRDefault="00ED69B8" w:rsidP="00AF79D3">
      <w:pPr>
        <w:numPr>
          <w:ilvl w:val="0"/>
          <w:numId w:val="2"/>
        </w:numPr>
        <w:tabs>
          <w:tab w:val="clear" w:pos="480"/>
          <w:tab w:val="left" w:pos="-142"/>
          <w:tab w:val="num" w:pos="426"/>
          <w:tab w:val="left" w:pos="567"/>
          <w:tab w:val="left" w:leader="dot" w:pos="9638"/>
        </w:tabs>
        <w:spacing w:line="420" w:lineRule="auto"/>
        <w:ind w:left="426" w:hanging="426"/>
        <w:rPr>
          <w:rFonts w:ascii="Gilroy-Regular" w:eastAsia="Arial" w:hAnsi="Gilroy-Regular" w:cs="Arial"/>
          <w:sz w:val="20"/>
        </w:rPr>
      </w:pPr>
      <w:r w:rsidRPr="008E6A68">
        <w:rPr>
          <w:rFonts w:ascii="Gilroy-Regular" w:hAnsi="Gilroy-Regular" w:cs="Arial"/>
          <w:sz w:val="20"/>
        </w:rPr>
        <w:t>Quel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ministère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exercez-vous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dans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votre</w:t>
      </w:r>
      <w:r w:rsidRPr="008E6A68">
        <w:rPr>
          <w:rFonts w:ascii="Gilroy-Regular" w:eastAsia="Arial" w:hAnsi="Gilroy-Regular" w:cs="Arial"/>
          <w:sz w:val="20"/>
        </w:rPr>
        <w:t xml:space="preserve"> É</w:t>
      </w:r>
      <w:r w:rsidRPr="008E6A68">
        <w:rPr>
          <w:rFonts w:ascii="Gilroy-Regular" w:hAnsi="Gilroy-Regular" w:cs="Arial"/>
          <w:sz w:val="20"/>
        </w:rPr>
        <w:t>glise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?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eastAsia="Arial" w:hAnsi="Gilroy-Regular" w:cs="Arial"/>
          <w:sz w:val="20"/>
        </w:rPr>
        <w:tab/>
      </w:r>
    </w:p>
    <w:p w14:paraId="67A1BC7F" w14:textId="77777777" w:rsidR="00407AD4" w:rsidRPr="008E6A68" w:rsidRDefault="00ED69B8" w:rsidP="009205D2">
      <w:pPr>
        <w:numPr>
          <w:ilvl w:val="0"/>
          <w:numId w:val="2"/>
        </w:numPr>
        <w:tabs>
          <w:tab w:val="clear" w:pos="480"/>
          <w:tab w:val="left" w:pos="-142"/>
          <w:tab w:val="left" w:pos="426"/>
          <w:tab w:val="left" w:leader="dot" w:pos="9638"/>
        </w:tabs>
        <w:spacing w:line="420" w:lineRule="auto"/>
        <w:ind w:left="426" w:hanging="426"/>
        <w:jc w:val="both"/>
        <w:rPr>
          <w:rFonts w:ascii="Gilroy-Regular" w:eastAsia="Arial" w:hAnsi="Gilroy-Regular" w:cs="Arial"/>
          <w:sz w:val="20"/>
        </w:rPr>
      </w:pPr>
      <w:r w:rsidRPr="008E6A68">
        <w:rPr>
          <w:rFonts w:ascii="Gilroy-Regular" w:hAnsi="Gilroy-Regular" w:cs="Arial"/>
          <w:sz w:val="20"/>
        </w:rPr>
        <w:t>Êtes-vous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candidat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d'une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mission,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ou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missionnaire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?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Si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oui,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indiquez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le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nom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et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l</w:t>
      </w:r>
      <w:r w:rsidRPr="008E6A68">
        <w:rPr>
          <w:rFonts w:ascii="Gilroy-Regular" w:eastAsia="Arial" w:hAnsi="Gilroy-Regular" w:cs="Arial"/>
          <w:sz w:val="20"/>
        </w:rPr>
        <w:t>’</w:t>
      </w:r>
      <w:r w:rsidRPr="008E6A68">
        <w:rPr>
          <w:rFonts w:ascii="Gilroy-Regular" w:hAnsi="Gilroy-Regular" w:cs="Arial"/>
          <w:sz w:val="20"/>
        </w:rPr>
        <w:t>adresse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de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la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mission</w:t>
      </w:r>
      <w:r w:rsidRPr="008E6A68">
        <w:rPr>
          <w:rFonts w:ascii="Cambria" w:hAnsi="Cambria" w:cs="Cambria"/>
          <w:sz w:val="20"/>
        </w:rPr>
        <w:t> </w:t>
      </w:r>
      <w:r w:rsidRPr="008E6A68">
        <w:rPr>
          <w:rFonts w:ascii="Gilroy-Regular" w:hAnsi="Gilroy-Regular" w:cs="Arial"/>
          <w:sz w:val="20"/>
        </w:rPr>
        <w:t>: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eastAsia="Arial" w:hAnsi="Gilroy-Regular" w:cs="Arial"/>
          <w:sz w:val="20"/>
        </w:rPr>
        <w:tab/>
      </w:r>
      <w:r w:rsidR="009205D2" w:rsidRPr="008E6A68">
        <w:rPr>
          <w:rFonts w:ascii="Gilroy-Regular" w:eastAsia="Arial" w:hAnsi="Gilroy-Regular" w:cs="Arial"/>
          <w:sz w:val="20"/>
        </w:rPr>
        <w:tab/>
      </w:r>
    </w:p>
    <w:p w14:paraId="42C94175" w14:textId="08D65535" w:rsidR="00407AD4" w:rsidRPr="008E6A68" w:rsidRDefault="00ED69B8" w:rsidP="00AF79D3">
      <w:pPr>
        <w:numPr>
          <w:ilvl w:val="0"/>
          <w:numId w:val="2"/>
        </w:numPr>
        <w:tabs>
          <w:tab w:val="clear" w:pos="480"/>
          <w:tab w:val="left" w:pos="-142"/>
          <w:tab w:val="num" w:pos="426"/>
          <w:tab w:val="left" w:pos="567"/>
          <w:tab w:val="left" w:leader="dot" w:pos="7088"/>
          <w:tab w:val="left" w:leader="dot" w:pos="9638"/>
        </w:tabs>
        <w:spacing w:line="420" w:lineRule="auto"/>
        <w:ind w:left="426" w:hanging="426"/>
        <w:rPr>
          <w:rFonts w:ascii="Gilroy-Regular" w:hAnsi="Gilroy-Regular" w:cs="Arial"/>
          <w:sz w:val="20"/>
          <w:szCs w:val="20"/>
        </w:rPr>
      </w:pPr>
      <w:r w:rsidRPr="008E6A68">
        <w:rPr>
          <w:rFonts w:ascii="Gilroy-Regular" w:hAnsi="Gilroy-Regular" w:cs="Arial"/>
          <w:sz w:val="20"/>
          <w:szCs w:val="20"/>
        </w:rPr>
        <w:t>Quel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sera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le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pays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où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vous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exercerez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un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ministère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?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eastAsia="Arial" w:hAnsi="Gilroy-Regular" w:cs="Arial"/>
          <w:sz w:val="20"/>
          <w:szCs w:val="20"/>
        </w:rPr>
        <w:tab/>
      </w:r>
      <w:r w:rsidR="00AF79D3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Date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du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départ</w:t>
      </w:r>
      <w:r w:rsidRPr="008E6A68">
        <w:rPr>
          <w:rFonts w:ascii="Cambria" w:hAnsi="Cambria" w:cs="Cambria"/>
          <w:sz w:val="20"/>
          <w:szCs w:val="20"/>
        </w:rPr>
        <w:t> </w:t>
      </w:r>
      <w:r w:rsidRPr="008E6A68">
        <w:rPr>
          <w:rFonts w:ascii="Gilroy-Regular" w:hAnsi="Gilroy-Regular" w:cs="Arial"/>
          <w:sz w:val="20"/>
          <w:szCs w:val="20"/>
        </w:rPr>
        <w:t>?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eastAsia="Arial" w:hAnsi="Gilroy-Regular" w:cs="Arial"/>
          <w:sz w:val="20"/>
          <w:szCs w:val="20"/>
        </w:rPr>
        <w:tab/>
      </w:r>
    </w:p>
    <w:p w14:paraId="3DE0FFDE" w14:textId="77777777" w:rsidR="00630B26" w:rsidRPr="008E6A68" w:rsidRDefault="00ED69B8" w:rsidP="00AF79D3">
      <w:pPr>
        <w:numPr>
          <w:ilvl w:val="0"/>
          <w:numId w:val="5"/>
        </w:numPr>
        <w:tabs>
          <w:tab w:val="num" w:pos="426"/>
          <w:tab w:val="left" w:pos="567"/>
          <w:tab w:val="left" w:leader="dot" w:pos="9638"/>
        </w:tabs>
        <w:spacing w:line="420" w:lineRule="auto"/>
        <w:ind w:left="426" w:hanging="426"/>
        <w:rPr>
          <w:rFonts w:ascii="Gilroy-Regular" w:hAnsi="Gilroy-Regular"/>
          <w:sz w:val="20"/>
          <w:szCs w:val="20"/>
        </w:rPr>
      </w:pPr>
      <w:r w:rsidRPr="008E6A68">
        <w:rPr>
          <w:rFonts w:ascii="Gilroy-Regular" w:hAnsi="Gilroy-Regular" w:cs="Arial"/>
          <w:sz w:val="20"/>
          <w:szCs w:val="20"/>
        </w:rPr>
        <w:t>Quelle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est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votre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langue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maternelle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?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eastAsia="Arial" w:hAnsi="Gilroy-Regular" w:cs="Arial"/>
          <w:sz w:val="20"/>
          <w:szCs w:val="20"/>
        </w:rPr>
        <w:tab/>
      </w:r>
    </w:p>
    <w:p w14:paraId="7BC4C3BB" w14:textId="0DAC42B9" w:rsidR="00630B26" w:rsidRPr="008E6A68" w:rsidRDefault="000F6738" w:rsidP="00AF79D3">
      <w:pPr>
        <w:tabs>
          <w:tab w:val="num" w:pos="426"/>
          <w:tab w:val="left" w:pos="567"/>
          <w:tab w:val="left" w:leader="dot" w:pos="9638"/>
        </w:tabs>
        <w:spacing w:line="420" w:lineRule="auto"/>
        <w:ind w:left="426" w:hanging="426"/>
        <w:rPr>
          <w:rFonts w:ascii="Gilroy-Regular" w:hAnsi="Gilroy-Regular"/>
          <w:sz w:val="20"/>
          <w:szCs w:val="20"/>
        </w:rPr>
      </w:pPr>
      <w:r w:rsidRPr="008E6A68">
        <w:rPr>
          <w:rFonts w:ascii="Gilroy-Regular" w:hAnsi="Gilroy-Regular" w:cs="Arial"/>
          <w:sz w:val="20"/>
          <w:szCs w:val="20"/>
        </w:rPr>
        <w:tab/>
      </w:r>
      <w:r w:rsidR="00ED69B8" w:rsidRPr="008E6A68">
        <w:rPr>
          <w:rFonts w:ascii="Gilroy-Regular" w:hAnsi="Gilroy-Regular" w:cs="Arial"/>
          <w:sz w:val="20"/>
          <w:szCs w:val="20"/>
        </w:rPr>
        <w:t>Si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vous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apprenez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le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français,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depuis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combien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de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temps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l'étudiez-vous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?</w:t>
      </w:r>
      <w:r w:rsidRPr="008E6A68">
        <w:rPr>
          <w:rFonts w:ascii="Gilroy-Regular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ab/>
      </w:r>
    </w:p>
    <w:p w14:paraId="4695E634" w14:textId="3AD1768B" w:rsidR="00407AD4" w:rsidRPr="008E6A68" w:rsidRDefault="000F6738" w:rsidP="00AF79D3">
      <w:pPr>
        <w:tabs>
          <w:tab w:val="num" w:pos="426"/>
          <w:tab w:val="left" w:pos="567"/>
          <w:tab w:val="left" w:leader="dot" w:pos="9638"/>
        </w:tabs>
        <w:spacing w:line="420" w:lineRule="auto"/>
        <w:ind w:left="426" w:hanging="426"/>
        <w:rPr>
          <w:rFonts w:ascii="Gilroy-Regular" w:hAnsi="Gilroy-Regular"/>
          <w:sz w:val="20"/>
          <w:szCs w:val="20"/>
        </w:rPr>
      </w:pPr>
      <w:r w:rsidRPr="008E6A68">
        <w:rPr>
          <w:rFonts w:ascii="Gilroy-Regular" w:hAnsi="Gilroy-Regular" w:cs="Arial"/>
          <w:sz w:val="20"/>
          <w:szCs w:val="20"/>
        </w:rPr>
        <w:tab/>
      </w:r>
      <w:r w:rsidR="00ED69B8" w:rsidRPr="008E6A68">
        <w:rPr>
          <w:rFonts w:ascii="Gilroy-Regular" w:hAnsi="Gilroy-Regular" w:cs="Arial"/>
          <w:sz w:val="20"/>
          <w:szCs w:val="20"/>
        </w:rPr>
        <w:t>Quel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diplôme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de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français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avez-vous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déjà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obtenu</w:t>
      </w:r>
      <w:r w:rsidR="00ED69B8"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="00ED69B8" w:rsidRPr="008E6A68">
        <w:rPr>
          <w:rFonts w:ascii="Gilroy-Regular" w:hAnsi="Gilroy-Regular" w:cs="Arial"/>
          <w:sz w:val="20"/>
          <w:szCs w:val="20"/>
        </w:rPr>
        <w:t>?</w:t>
      </w:r>
      <w:r w:rsidR="00ED69B8" w:rsidRPr="008E6A68">
        <w:rPr>
          <w:rFonts w:ascii="Gilroy-Regular" w:hAnsi="Gilroy-Regular" w:cs="Arial"/>
          <w:sz w:val="20"/>
          <w:szCs w:val="20"/>
        </w:rPr>
        <w:tab/>
      </w:r>
    </w:p>
    <w:p w14:paraId="31271120" w14:textId="1FABACBD" w:rsidR="00407AD4" w:rsidRPr="00DE11E7" w:rsidRDefault="00ED69B8" w:rsidP="00F30620">
      <w:pPr>
        <w:tabs>
          <w:tab w:val="left" w:pos="-142"/>
          <w:tab w:val="num" w:pos="426"/>
          <w:tab w:val="right" w:pos="9638"/>
        </w:tabs>
        <w:spacing w:line="420" w:lineRule="auto"/>
        <w:ind w:left="425" w:hanging="425"/>
        <w:rPr>
          <w:rFonts w:ascii="Wingdings" w:hAnsi="Wingdings"/>
        </w:rPr>
      </w:pPr>
      <w:r w:rsidRPr="008E6A68">
        <w:rPr>
          <w:rFonts w:ascii="Gilroy-Regular" w:hAnsi="Gilroy-Regular" w:cs="Arial"/>
          <w:sz w:val="20"/>
        </w:rPr>
        <w:t>14.</w:t>
      </w:r>
      <w:r w:rsidRPr="008E6A68">
        <w:rPr>
          <w:rFonts w:ascii="Gilroy-Regular" w:hAnsi="Gilroy-Regular" w:cs="Arial"/>
          <w:sz w:val="20"/>
        </w:rPr>
        <w:tab/>
        <w:t>Donnez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i/>
          <w:sz w:val="20"/>
        </w:rPr>
        <w:t>au</w:t>
      </w:r>
      <w:r w:rsidRPr="008E6A68">
        <w:rPr>
          <w:rFonts w:ascii="Gilroy-Regular" w:eastAsia="Arial" w:hAnsi="Gilroy-Regular" w:cs="Arial"/>
          <w:i/>
          <w:sz w:val="20"/>
        </w:rPr>
        <w:t xml:space="preserve"> </w:t>
      </w:r>
      <w:r w:rsidRPr="008E6A68">
        <w:rPr>
          <w:rFonts w:ascii="Gilroy-Regular" w:hAnsi="Gilroy-Regular" w:cs="Arial"/>
          <w:i/>
          <w:sz w:val="20"/>
        </w:rPr>
        <w:t>verso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de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cette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feuille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b/>
          <w:sz w:val="20"/>
          <w:u w:val="single"/>
        </w:rPr>
        <w:t>un</w:t>
      </w:r>
      <w:r w:rsidRPr="008E6A68">
        <w:rPr>
          <w:rFonts w:ascii="Gilroy-Regular" w:eastAsia="Arial" w:hAnsi="Gilroy-Regular" w:cs="Arial"/>
          <w:b/>
          <w:sz w:val="20"/>
          <w:u w:val="single"/>
        </w:rPr>
        <w:t xml:space="preserve"> </w:t>
      </w:r>
      <w:r w:rsidRPr="008E6A68">
        <w:rPr>
          <w:rFonts w:ascii="Gilroy-Regular" w:hAnsi="Gilroy-Regular" w:cs="Arial"/>
          <w:b/>
          <w:sz w:val="20"/>
          <w:u w:val="single"/>
        </w:rPr>
        <w:t>bref</w:t>
      </w:r>
      <w:r w:rsidRPr="008E6A68">
        <w:rPr>
          <w:rFonts w:ascii="Gilroy-Regular" w:eastAsia="Arial" w:hAnsi="Gilroy-Regular" w:cs="Arial"/>
          <w:b/>
          <w:sz w:val="20"/>
          <w:u w:val="single"/>
        </w:rPr>
        <w:t xml:space="preserve"> </w:t>
      </w:r>
      <w:r w:rsidRPr="008E6A68">
        <w:rPr>
          <w:rFonts w:ascii="Gilroy-Regular" w:hAnsi="Gilroy-Regular" w:cs="Arial"/>
          <w:b/>
          <w:sz w:val="20"/>
          <w:u w:val="single"/>
        </w:rPr>
        <w:t>témoignage</w:t>
      </w:r>
      <w:r w:rsidRPr="008E6A68">
        <w:rPr>
          <w:rFonts w:ascii="Gilroy-Regular" w:eastAsia="Arial" w:hAnsi="Gilroy-Regular" w:cs="Arial"/>
          <w:b/>
          <w:sz w:val="20"/>
          <w:u w:val="single"/>
        </w:rPr>
        <w:t xml:space="preserve"> </w:t>
      </w:r>
      <w:r w:rsidRPr="008E6A68">
        <w:rPr>
          <w:rFonts w:ascii="Gilroy-Regular" w:hAnsi="Gilroy-Regular" w:cs="Arial"/>
          <w:b/>
          <w:sz w:val="20"/>
          <w:u w:val="single"/>
        </w:rPr>
        <w:t>de</w:t>
      </w:r>
      <w:r w:rsidRPr="008E6A68">
        <w:rPr>
          <w:rFonts w:ascii="Gilroy-Regular" w:eastAsia="Arial" w:hAnsi="Gilroy-Regular" w:cs="Arial"/>
          <w:b/>
          <w:sz w:val="20"/>
          <w:u w:val="single"/>
        </w:rPr>
        <w:t xml:space="preserve"> </w:t>
      </w:r>
      <w:r w:rsidRPr="008E6A68">
        <w:rPr>
          <w:rFonts w:ascii="Gilroy-Regular" w:hAnsi="Gilroy-Regular" w:cs="Arial"/>
          <w:b/>
          <w:sz w:val="20"/>
          <w:u w:val="single"/>
        </w:rPr>
        <w:t>votre</w:t>
      </w:r>
      <w:r w:rsidRPr="008E6A68">
        <w:rPr>
          <w:rFonts w:ascii="Gilroy-Regular" w:eastAsia="Arial" w:hAnsi="Gilroy-Regular" w:cs="Arial"/>
          <w:b/>
          <w:sz w:val="20"/>
          <w:u w:val="single"/>
        </w:rPr>
        <w:t xml:space="preserve"> </w:t>
      </w:r>
      <w:r w:rsidRPr="008E6A68">
        <w:rPr>
          <w:rFonts w:ascii="Gilroy-Regular" w:hAnsi="Gilroy-Regular" w:cs="Arial"/>
          <w:b/>
          <w:sz w:val="20"/>
          <w:u w:val="single"/>
        </w:rPr>
        <w:t>conversion</w:t>
      </w:r>
      <w:r w:rsidRPr="008E6A68">
        <w:rPr>
          <w:rFonts w:ascii="Gilroy-Regular" w:hAnsi="Gilroy-Regular" w:cs="Arial"/>
          <w:sz w:val="20"/>
        </w:rPr>
        <w:t>,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en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sz w:val="20"/>
        </w:rPr>
        <w:t>précisant</w:t>
      </w:r>
      <w:r w:rsidRPr="008E6A68">
        <w:rPr>
          <w:rFonts w:ascii="Gilroy-Regular" w:eastAsia="Arial" w:hAnsi="Gilroy-Regular" w:cs="Arial"/>
          <w:sz w:val="20"/>
        </w:rPr>
        <w:t xml:space="preserve"> </w:t>
      </w:r>
      <w:r w:rsidRPr="008E6A68">
        <w:rPr>
          <w:rFonts w:ascii="Gilroy-Regular" w:hAnsi="Gilroy-Regular" w:cs="Arial"/>
          <w:b/>
          <w:sz w:val="20"/>
          <w:u w:val="single"/>
        </w:rPr>
        <w:t>pour</w:t>
      </w:r>
      <w:r w:rsidRPr="008E6A68">
        <w:rPr>
          <w:rFonts w:ascii="Gilroy-Regular" w:eastAsia="Arial" w:hAnsi="Gilroy-Regular" w:cs="Arial"/>
          <w:b/>
          <w:sz w:val="20"/>
          <w:u w:val="single"/>
        </w:rPr>
        <w:t xml:space="preserve"> </w:t>
      </w:r>
      <w:r w:rsidRPr="008E6A68">
        <w:rPr>
          <w:rFonts w:ascii="Gilroy-Regular" w:hAnsi="Gilroy-Regular" w:cs="Arial"/>
          <w:b/>
          <w:sz w:val="20"/>
          <w:u w:val="single"/>
        </w:rPr>
        <w:t>quelle</w:t>
      </w:r>
      <w:r w:rsidRPr="008E6A68">
        <w:rPr>
          <w:rFonts w:ascii="Gilroy-Regular" w:eastAsia="Arial" w:hAnsi="Gilroy-Regular" w:cs="Arial"/>
          <w:b/>
          <w:sz w:val="20"/>
          <w:u w:val="single"/>
        </w:rPr>
        <w:t xml:space="preserve"> </w:t>
      </w:r>
      <w:r w:rsidRPr="008E6A68">
        <w:rPr>
          <w:rFonts w:ascii="Gilroy-Regular" w:hAnsi="Gilroy-Regular" w:cs="Arial"/>
          <w:b/>
          <w:sz w:val="20"/>
          <w:u w:val="single"/>
        </w:rPr>
        <w:t>raison</w:t>
      </w:r>
      <w:r w:rsidRPr="008E6A68">
        <w:rPr>
          <w:rFonts w:ascii="Gilroy-Regular" w:eastAsia="Arial" w:hAnsi="Gilroy-Regular" w:cs="Arial"/>
          <w:b/>
          <w:sz w:val="20"/>
          <w:u w:val="single"/>
        </w:rPr>
        <w:t xml:space="preserve"> </w:t>
      </w:r>
      <w:r w:rsidRPr="008E6A68">
        <w:rPr>
          <w:rFonts w:ascii="Gilroy-Regular" w:hAnsi="Gilroy-Regular" w:cs="Arial"/>
          <w:b/>
          <w:sz w:val="20"/>
          <w:u w:val="single"/>
        </w:rPr>
        <w:t>vous</w:t>
      </w:r>
      <w:r w:rsidRPr="008E6A68">
        <w:rPr>
          <w:rFonts w:ascii="Gilroy-Regular" w:eastAsia="Arial" w:hAnsi="Gilroy-Regular" w:cs="Arial"/>
          <w:b/>
          <w:sz w:val="20"/>
          <w:u w:val="single"/>
        </w:rPr>
        <w:t xml:space="preserve"> </w:t>
      </w:r>
      <w:r w:rsidRPr="008E6A68">
        <w:rPr>
          <w:rFonts w:ascii="Gilroy-Regular" w:hAnsi="Gilroy-Regular" w:cs="Arial"/>
          <w:b/>
          <w:sz w:val="20"/>
          <w:u w:val="single"/>
        </w:rPr>
        <w:t>désirez</w:t>
      </w:r>
      <w:r w:rsidRPr="008E6A68">
        <w:rPr>
          <w:rFonts w:ascii="Gilroy-Regular" w:eastAsia="Arial" w:hAnsi="Gilroy-Regular" w:cs="Arial"/>
          <w:b/>
          <w:sz w:val="20"/>
          <w:u w:val="single"/>
        </w:rPr>
        <w:t xml:space="preserve"> </w:t>
      </w:r>
      <w:r w:rsidRPr="008E6A68">
        <w:rPr>
          <w:rFonts w:ascii="Gilroy-Regular" w:hAnsi="Gilroy-Regular" w:cs="Arial"/>
          <w:b/>
          <w:sz w:val="20"/>
          <w:u w:val="single"/>
        </w:rPr>
        <w:t>suivre</w:t>
      </w:r>
      <w:r w:rsidRPr="008E6A68">
        <w:rPr>
          <w:rFonts w:ascii="Gilroy-Regular" w:eastAsia="Arial" w:hAnsi="Gilroy-Regular" w:cs="Arial"/>
          <w:b/>
          <w:sz w:val="20"/>
          <w:u w:val="single"/>
        </w:rPr>
        <w:t xml:space="preserve"> </w:t>
      </w:r>
      <w:r w:rsidRPr="008E6A68">
        <w:rPr>
          <w:rFonts w:ascii="Gilroy-Regular" w:hAnsi="Gilroy-Regular" w:cs="Arial"/>
          <w:b/>
          <w:sz w:val="20"/>
          <w:u w:val="single"/>
        </w:rPr>
        <w:t>ce</w:t>
      </w:r>
      <w:r w:rsidRPr="008E6A68">
        <w:rPr>
          <w:rFonts w:ascii="Gilroy-Regular" w:eastAsia="Arial" w:hAnsi="Gilroy-Regular" w:cs="Arial"/>
          <w:b/>
          <w:sz w:val="20"/>
          <w:u w:val="single"/>
        </w:rPr>
        <w:t xml:space="preserve"> </w:t>
      </w:r>
      <w:r w:rsidRPr="008E6A68">
        <w:rPr>
          <w:rFonts w:ascii="Gilroy-Regular" w:hAnsi="Gilroy-Regular" w:cs="Arial"/>
          <w:b/>
          <w:sz w:val="20"/>
          <w:u w:val="single"/>
        </w:rPr>
        <w:t>séminaire</w:t>
      </w:r>
      <w:r w:rsidR="00F30620" w:rsidRPr="00F30620">
        <w:rPr>
          <w:rFonts w:ascii="Gilroy-Regular" w:hAnsi="Gilroy-Regular" w:cs="Arial"/>
          <w:b/>
          <w:sz w:val="20"/>
        </w:rPr>
        <w:tab/>
      </w:r>
      <w:r w:rsidRPr="00DE11E7">
        <w:rPr>
          <w:rFonts w:ascii="Wingdings" w:eastAsia="Wingdings" w:hAnsi="Wingdings" w:cs="Wingdings"/>
          <w:sz w:val="22"/>
        </w:rPr>
        <w:t></w:t>
      </w:r>
      <w:r w:rsidRPr="00DE11E7">
        <w:rPr>
          <w:rFonts w:ascii="Wingdings" w:eastAsia="Wingdings" w:hAnsi="Wingdings" w:cs="Wingdings"/>
          <w:sz w:val="22"/>
        </w:rPr>
        <w:t></w:t>
      </w:r>
      <w:r w:rsidRPr="00DE11E7">
        <w:rPr>
          <w:rFonts w:ascii="Wingdings" w:eastAsia="Wingdings" w:hAnsi="Wingdings" w:cs="Wingdings"/>
          <w:sz w:val="22"/>
        </w:rPr>
        <w:t></w:t>
      </w:r>
      <w:r w:rsidRPr="00DE11E7">
        <w:rPr>
          <w:rFonts w:ascii="Wingdings" w:eastAsia="Wingdings" w:hAnsi="Wingdings" w:cs="Wingdings"/>
          <w:sz w:val="22"/>
        </w:rPr>
        <w:t></w:t>
      </w:r>
      <w:r w:rsidRPr="00DE11E7">
        <w:rPr>
          <w:rFonts w:ascii="Wingdings" w:eastAsia="Wingdings" w:hAnsi="Wingdings" w:cs="Wingdings"/>
          <w:sz w:val="22"/>
        </w:rPr>
        <w:t></w:t>
      </w:r>
    </w:p>
    <w:p w14:paraId="42C8CDF8" w14:textId="75861572" w:rsidR="00AF79D3" w:rsidRPr="00DE11E7" w:rsidRDefault="002245DF" w:rsidP="00F30620">
      <w:pPr>
        <w:tabs>
          <w:tab w:val="left" w:leader="dot" w:pos="9638"/>
        </w:tabs>
        <w:spacing w:line="480" w:lineRule="auto"/>
        <w:ind w:left="993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lastRenderedPageBreak/>
        <w:tab/>
      </w:r>
    </w:p>
    <w:p w14:paraId="2C9278AA" w14:textId="77777777" w:rsidR="00AF79D3" w:rsidRPr="00DE11E7" w:rsidRDefault="002245DF" w:rsidP="00F30620">
      <w:pPr>
        <w:tabs>
          <w:tab w:val="left" w:leader="dot" w:pos="9638"/>
        </w:tabs>
        <w:spacing w:line="480" w:lineRule="auto"/>
        <w:ind w:left="993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0A2BD5DF" w14:textId="1842DE68" w:rsidR="00AF79D3" w:rsidRPr="00DE11E7" w:rsidRDefault="00AF79D3" w:rsidP="00526CED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4EB883C2" w14:textId="77777777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17A388B7" w14:textId="07615C6F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77C082C8" w14:textId="77777777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2F663C9A" w14:textId="5D177F30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002FA2DC" w14:textId="77777777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3E878D44" w14:textId="5E035CDD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71433E25" w14:textId="77777777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3BB414DE" w14:textId="43BC9174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06915335" w14:textId="77777777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1031C178" w14:textId="500DA796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5FD7C852" w14:textId="77777777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742CE6AD" w14:textId="77777777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799A6278" w14:textId="4F018C6D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32C09DE4" w14:textId="4EB4588A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2275F6E4" w14:textId="77777777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228D521C" w14:textId="3B633D40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2293C860" w14:textId="68D0063B" w:rsidR="009205D2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1A7ADA4D" w14:textId="233BE8C4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76158420" w14:textId="79E85DF1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29A81F24" w14:textId="77777777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31BF788D" w14:textId="77777777" w:rsidR="00407AD4" w:rsidRPr="00DE11E7" w:rsidRDefault="00ED69B8" w:rsidP="00AF79D3">
      <w:pPr>
        <w:tabs>
          <w:tab w:val="left" w:leader="dot" w:pos="9638"/>
        </w:tabs>
        <w:spacing w:after="120" w:line="360" w:lineRule="auto"/>
        <w:rPr>
          <w:rFonts w:ascii="Gilroy-Regular" w:hAnsi="Gilroy-Regular" w:cs="Arial"/>
          <w:sz w:val="16"/>
          <w:szCs w:val="16"/>
        </w:rPr>
      </w:pPr>
      <w:r w:rsidRPr="00DE11E7">
        <w:rPr>
          <w:rFonts w:ascii="Gilroy-Regular" w:hAnsi="Gilroy-Regular" w:cs="Arial"/>
          <w:sz w:val="16"/>
          <w:szCs w:val="16"/>
        </w:rPr>
        <w:tab/>
      </w:r>
    </w:p>
    <w:p w14:paraId="6B29FFC2" w14:textId="63E0A697" w:rsidR="002362A4" w:rsidRPr="002362A4" w:rsidRDefault="002362A4" w:rsidP="002362A4">
      <w:pPr>
        <w:tabs>
          <w:tab w:val="left" w:leader="dot" w:pos="9638"/>
        </w:tabs>
        <w:spacing w:before="120" w:after="120" w:line="360" w:lineRule="auto"/>
        <w:rPr>
          <w:rFonts w:ascii="Gilroy-Regular" w:hAnsi="Gilroy-Regular" w:cs="Arial"/>
          <w:sz w:val="20"/>
          <w:szCs w:val="20"/>
        </w:rPr>
      </w:pPr>
      <w:r w:rsidRPr="002362A4">
        <w:rPr>
          <w:rFonts w:ascii="Gilroy-Regular" w:hAnsi="Gilroy-Regular" w:cs="Arial"/>
          <w:sz w:val="20"/>
          <w:szCs w:val="20"/>
        </w:rPr>
        <w:t>15. Comment avez-vous eu connaissance de ce séminaire</w:t>
      </w:r>
      <w:r w:rsidRPr="002362A4">
        <w:rPr>
          <w:rFonts w:ascii="Cambria" w:hAnsi="Cambria" w:cs="Cambria"/>
          <w:sz w:val="20"/>
          <w:szCs w:val="20"/>
        </w:rPr>
        <w:t> </w:t>
      </w:r>
      <w:r w:rsidRPr="002362A4">
        <w:rPr>
          <w:rFonts w:ascii="Gilroy-Regular" w:hAnsi="Gilroy-Regular" w:cs="Arial"/>
          <w:sz w:val="20"/>
          <w:szCs w:val="20"/>
        </w:rPr>
        <w:t xml:space="preserve">? </w:t>
      </w:r>
      <w:r w:rsidRPr="002362A4">
        <w:rPr>
          <w:rFonts w:ascii="Gilroy-Regular" w:hAnsi="Gilroy-Regular" w:cs="Arial"/>
          <w:sz w:val="20"/>
          <w:szCs w:val="20"/>
        </w:rPr>
        <w:tab/>
      </w:r>
      <w:r w:rsidRPr="002362A4">
        <w:rPr>
          <w:rFonts w:ascii="Gilroy-Regular" w:hAnsi="Gilroy-Regular" w:cs="Arial"/>
          <w:sz w:val="20"/>
          <w:szCs w:val="20"/>
        </w:rPr>
        <w:tab/>
      </w:r>
    </w:p>
    <w:p w14:paraId="68D833D8" w14:textId="0FBB0D7A" w:rsidR="002245DF" w:rsidRPr="00C13C96" w:rsidRDefault="002245DF" w:rsidP="00DE11E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2DB2F"/>
        <w:tabs>
          <w:tab w:val="left" w:leader="dot" w:pos="5669"/>
        </w:tabs>
        <w:spacing w:before="240"/>
        <w:jc w:val="center"/>
        <w:rPr>
          <w:rFonts w:ascii="Gilroy-Regular" w:hAnsi="Gilroy-Regular" w:cs="Seagull Lt BT"/>
          <w:b/>
          <w:sz w:val="28"/>
          <w:szCs w:val="28"/>
        </w:rPr>
      </w:pPr>
      <w:r w:rsidRPr="00C13C96">
        <w:rPr>
          <w:rFonts w:ascii="Gilroy-Regular" w:hAnsi="Gilroy-Regular" w:cs="Seagull Lt BT"/>
          <w:b/>
          <w:sz w:val="28"/>
          <w:szCs w:val="28"/>
        </w:rPr>
        <w:t>Veuillez</w:t>
      </w:r>
      <w:r w:rsidRPr="00C13C96">
        <w:rPr>
          <w:rFonts w:ascii="Gilroy-Regular" w:eastAsia="Seagull Lt BT" w:hAnsi="Gilroy-Regular" w:cs="Seagull Lt BT"/>
          <w:b/>
          <w:sz w:val="28"/>
          <w:szCs w:val="28"/>
        </w:rPr>
        <w:t xml:space="preserve"> </w:t>
      </w:r>
      <w:r w:rsidRPr="00C13C96">
        <w:rPr>
          <w:rFonts w:ascii="Gilroy-Regular" w:hAnsi="Gilroy-Regular" w:cs="Seagull Lt BT"/>
          <w:b/>
          <w:sz w:val="28"/>
          <w:szCs w:val="28"/>
        </w:rPr>
        <w:t>préciser</w:t>
      </w:r>
      <w:r w:rsidRPr="00C13C96">
        <w:rPr>
          <w:rFonts w:ascii="Gilroy-Regular" w:eastAsia="Seagull Lt BT" w:hAnsi="Gilroy-Regular" w:cs="Seagull Lt BT"/>
          <w:b/>
          <w:sz w:val="28"/>
          <w:szCs w:val="28"/>
        </w:rPr>
        <w:t xml:space="preserve"> </w:t>
      </w:r>
      <w:r w:rsidRPr="00C13C96">
        <w:rPr>
          <w:rFonts w:ascii="Gilroy-Regular" w:hAnsi="Gilroy-Regular" w:cs="Seagull Lt BT"/>
          <w:b/>
          <w:sz w:val="28"/>
          <w:szCs w:val="28"/>
        </w:rPr>
        <w:t>si</w:t>
      </w:r>
      <w:r w:rsidRPr="00C13C96">
        <w:rPr>
          <w:rFonts w:ascii="Gilroy-Regular" w:eastAsia="Seagull Lt BT" w:hAnsi="Gilroy-Regular" w:cs="Seagull Lt BT"/>
          <w:b/>
          <w:sz w:val="28"/>
          <w:szCs w:val="28"/>
        </w:rPr>
        <w:t xml:space="preserve"> </w:t>
      </w:r>
      <w:r w:rsidRPr="00C13C96">
        <w:rPr>
          <w:rFonts w:ascii="Gilroy-Regular" w:hAnsi="Gilroy-Regular" w:cs="Seagull Lt BT"/>
          <w:b/>
          <w:sz w:val="28"/>
          <w:szCs w:val="28"/>
        </w:rPr>
        <w:t>vous</w:t>
      </w:r>
      <w:r w:rsidRPr="00C13C96">
        <w:rPr>
          <w:rFonts w:ascii="Gilroy-Regular" w:eastAsia="Seagull Lt BT" w:hAnsi="Gilroy-Regular" w:cs="Seagull Lt BT"/>
          <w:b/>
          <w:sz w:val="28"/>
          <w:szCs w:val="28"/>
        </w:rPr>
        <w:t xml:space="preserve"> </w:t>
      </w:r>
      <w:r w:rsidRPr="00C13C96">
        <w:rPr>
          <w:rFonts w:ascii="Gilroy-Regular" w:hAnsi="Gilroy-Regular" w:cs="Seagull Lt BT"/>
          <w:b/>
          <w:sz w:val="28"/>
          <w:szCs w:val="28"/>
        </w:rPr>
        <w:t>vous</w:t>
      </w:r>
      <w:r w:rsidRPr="00C13C96">
        <w:rPr>
          <w:rFonts w:ascii="Gilroy-Regular" w:eastAsia="Seagull Lt BT" w:hAnsi="Gilroy-Regular" w:cs="Seagull Lt BT"/>
          <w:b/>
          <w:sz w:val="28"/>
          <w:szCs w:val="28"/>
        </w:rPr>
        <w:t xml:space="preserve"> </w:t>
      </w:r>
      <w:r w:rsidRPr="00C13C96">
        <w:rPr>
          <w:rFonts w:ascii="Gilroy-Regular" w:hAnsi="Gilroy-Regular" w:cs="Seagull Lt BT"/>
          <w:b/>
          <w:sz w:val="28"/>
          <w:szCs w:val="28"/>
        </w:rPr>
        <w:t>inscrivez</w:t>
      </w:r>
      <w:r w:rsidRPr="00C13C96">
        <w:rPr>
          <w:rFonts w:ascii="Gilroy-Regular" w:eastAsia="Seagull Lt BT" w:hAnsi="Gilroy-Regular" w:cs="Seagull Lt BT"/>
          <w:b/>
          <w:sz w:val="28"/>
          <w:szCs w:val="28"/>
        </w:rPr>
        <w:t xml:space="preserve"> </w:t>
      </w:r>
      <w:r w:rsidRPr="00C13C96">
        <w:rPr>
          <w:rFonts w:ascii="Gilroy-Regular" w:hAnsi="Gilroy-Regular" w:cs="Seagull Lt BT"/>
          <w:b/>
          <w:sz w:val="28"/>
          <w:szCs w:val="28"/>
        </w:rPr>
        <w:t>comme</w:t>
      </w:r>
      <w:r w:rsidR="00C13C96" w:rsidRPr="00C13C96">
        <w:rPr>
          <w:rFonts w:ascii="Gilroy-Regular" w:hAnsi="Gilroy-Regular" w:cs="Seagull Lt BT"/>
          <w:b/>
          <w:sz w:val="28"/>
          <w:szCs w:val="28"/>
        </w:rPr>
        <w:t xml:space="preserve"> </w:t>
      </w:r>
      <w:r w:rsidR="001222D9" w:rsidRPr="00C13C96">
        <w:rPr>
          <w:rFonts w:ascii="Gilroy-Regular" w:eastAsia="Seagull Lt BT" w:hAnsi="Gilroy-Regular" w:cs="Seagull Lt BT"/>
          <w:color w:val="FF0000"/>
          <w:sz w:val="28"/>
          <w:szCs w:val="28"/>
        </w:rPr>
        <w:sym w:font="Wingdings" w:char="F0A8"/>
      </w:r>
      <w:r w:rsidR="00C13C96" w:rsidRPr="00C13C96">
        <w:rPr>
          <w:rFonts w:ascii="Gilroy-Regular" w:eastAsia="Seagull Lt BT" w:hAnsi="Gilroy-Regular" w:cs="Seagull Lt BT"/>
          <w:color w:val="FF0000"/>
          <w:sz w:val="28"/>
          <w:szCs w:val="28"/>
        </w:rPr>
        <w:t xml:space="preserve"> </w:t>
      </w:r>
      <w:r w:rsidRPr="00C13C96">
        <w:rPr>
          <w:rFonts w:ascii="Gilroy-Regular" w:hAnsi="Gilroy-Regular" w:cs="Seagull Lt BT"/>
          <w:b/>
          <w:color w:val="FF0000"/>
          <w:sz w:val="28"/>
          <w:szCs w:val="28"/>
        </w:rPr>
        <w:t>INTERNE</w:t>
      </w:r>
      <w:r w:rsidRPr="00C13C96">
        <w:rPr>
          <w:rFonts w:ascii="Gilroy-Regular" w:eastAsia="Seagull Lt BT" w:hAnsi="Gilroy-Regular" w:cs="Seagull Lt BT"/>
          <w:sz w:val="28"/>
          <w:szCs w:val="28"/>
        </w:rPr>
        <w:t xml:space="preserve"> </w:t>
      </w:r>
      <w:r w:rsidRPr="00C13C96">
        <w:rPr>
          <w:rFonts w:ascii="Gilroy-Regular" w:hAnsi="Gilroy-Regular" w:cs="Souvenir Lt BT"/>
          <w:sz w:val="28"/>
          <w:szCs w:val="28"/>
        </w:rPr>
        <w:t>ou</w:t>
      </w:r>
      <w:r w:rsidRPr="00C13C96">
        <w:rPr>
          <w:rFonts w:ascii="Gilroy-Regular" w:eastAsia="Souvenir Lt BT" w:hAnsi="Gilroy-Regular" w:cs="Souvenir Lt BT"/>
          <w:sz w:val="28"/>
          <w:szCs w:val="28"/>
        </w:rPr>
        <w:t xml:space="preserve"> </w:t>
      </w:r>
      <w:r w:rsidR="00C13C96" w:rsidRPr="003C10A0">
        <w:rPr>
          <w:rFonts w:ascii="Gilroy-Regular" w:hAnsi="Gilroy-Regular" w:cs="Seagull Lt BT"/>
          <w:b/>
          <w:color w:val="0000FF"/>
          <w:sz w:val="28"/>
          <w:szCs w:val="28"/>
        </w:rPr>
        <w:sym w:font="Wingdings" w:char="F0A8"/>
      </w:r>
      <w:r w:rsidR="00C13C96" w:rsidRPr="00C13C96">
        <w:rPr>
          <w:rFonts w:ascii="Gilroy-Regular" w:eastAsia="Seagull Lt BT" w:hAnsi="Gilroy-Regular" w:cs="Seagull Lt BT"/>
          <w:color w:val="0070C0"/>
          <w:sz w:val="28"/>
          <w:szCs w:val="28"/>
        </w:rPr>
        <w:t xml:space="preserve"> </w:t>
      </w:r>
      <w:r w:rsidRPr="00C13C96">
        <w:rPr>
          <w:rFonts w:ascii="Gilroy-Regular" w:hAnsi="Gilroy-Regular" w:cs="Seagull Lt BT"/>
          <w:b/>
          <w:color w:val="0000FF"/>
          <w:sz w:val="28"/>
          <w:szCs w:val="28"/>
        </w:rPr>
        <w:t>EXTERNE</w:t>
      </w:r>
    </w:p>
    <w:p w14:paraId="7E58F9B4" w14:textId="4B82D4F9" w:rsidR="00A6476E" w:rsidRDefault="00C470AC" w:rsidP="002245DF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2DB2F"/>
        <w:tabs>
          <w:tab w:val="left" w:leader="dot" w:pos="5669"/>
        </w:tabs>
        <w:jc w:val="center"/>
        <w:rPr>
          <w:rFonts w:ascii="Gilroy-Regular" w:hAnsi="Gilroy-Regular" w:cs="Arial"/>
          <w:sz w:val="20"/>
          <w:szCs w:val="20"/>
        </w:rPr>
      </w:pPr>
      <w:r>
        <w:rPr>
          <w:rFonts w:ascii="Gilroy-Regular" w:hAnsi="Gilroy-Regular" w:cs="Arial"/>
          <w:sz w:val="20"/>
          <w:szCs w:val="20"/>
        </w:rPr>
        <w:t xml:space="preserve">Pour les </w:t>
      </w:r>
      <w:r w:rsidR="00573419">
        <w:rPr>
          <w:rFonts w:ascii="Gilroy-Regular" w:hAnsi="Gilroy-Regular" w:cs="Seagull Lt BT"/>
          <w:b/>
          <w:color w:val="FF0000"/>
          <w:sz w:val="28"/>
          <w:szCs w:val="28"/>
        </w:rPr>
        <w:t>internes</w:t>
      </w:r>
      <w:r w:rsidR="00573419">
        <w:rPr>
          <w:rFonts w:ascii="Cambria" w:hAnsi="Cambria" w:cs="Cambria"/>
          <w:b/>
          <w:color w:val="FF0000"/>
          <w:sz w:val="28"/>
          <w:szCs w:val="28"/>
        </w:rPr>
        <w:t> </w:t>
      </w:r>
      <w:r w:rsidR="00573419">
        <w:rPr>
          <w:rFonts w:ascii="Gilroy-Regular" w:hAnsi="Gilroy-Regular" w:cs="Seagull Lt BT"/>
          <w:b/>
          <w:color w:val="FF0000"/>
          <w:sz w:val="28"/>
          <w:szCs w:val="28"/>
        </w:rPr>
        <w:t>:</w:t>
      </w:r>
      <w:r w:rsidR="00573419" w:rsidRPr="008E6A68">
        <w:rPr>
          <w:rFonts w:ascii="Gilroy-Regular" w:hAnsi="Gilroy-Regular" w:cs="Arial"/>
          <w:sz w:val="20"/>
          <w:szCs w:val="20"/>
        </w:rPr>
        <w:t xml:space="preserve"> </w:t>
      </w:r>
      <w:r w:rsidR="00A6476E" w:rsidRPr="00C13C96">
        <w:rPr>
          <w:rFonts w:ascii="Gilroy-Regular" w:eastAsia="Seagull Lt BT" w:hAnsi="Gilroy-Regular" w:cs="Seagull Lt BT"/>
          <w:color w:val="FF0000"/>
          <w:sz w:val="28"/>
          <w:szCs w:val="28"/>
        </w:rPr>
        <w:sym w:font="Wingdings" w:char="F0A8"/>
      </w:r>
      <w:r w:rsidR="00A6476E">
        <w:rPr>
          <w:rFonts w:ascii="Gilroy-Regular" w:eastAsia="Seagull Lt BT" w:hAnsi="Gilroy-Regular" w:cs="Seagull Lt BT"/>
          <w:color w:val="FF0000"/>
          <w:sz w:val="28"/>
          <w:szCs w:val="28"/>
        </w:rPr>
        <w:t xml:space="preserve"> </w:t>
      </w:r>
      <w:r w:rsidR="00A6476E">
        <w:rPr>
          <w:rFonts w:ascii="Gilroy-Regular" w:hAnsi="Gilroy-Regular" w:cs="Arial"/>
          <w:sz w:val="20"/>
          <w:szCs w:val="20"/>
        </w:rPr>
        <w:t xml:space="preserve">Chambre simple ou </w:t>
      </w:r>
      <w:r w:rsidR="00A6476E" w:rsidRPr="00C13C96">
        <w:rPr>
          <w:rFonts w:ascii="Gilroy-Regular" w:eastAsia="Seagull Lt BT" w:hAnsi="Gilroy-Regular" w:cs="Seagull Lt BT"/>
          <w:color w:val="FF0000"/>
          <w:sz w:val="28"/>
          <w:szCs w:val="28"/>
        </w:rPr>
        <w:sym w:font="Wingdings" w:char="F0A8"/>
      </w:r>
      <w:r w:rsidR="00A6476E">
        <w:rPr>
          <w:rFonts w:ascii="Gilroy-Regular" w:hAnsi="Gilroy-Regular" w:cs="Arial"/>
          <w:sz w:val="20"/>
          <w:szCs w:val="20"/>
        </w:rPr>
        <w:t xml:space="preserve"> Chambre avec salle de bains</w:t>
      </w:r>
      <w:r w:rsidR="00947DF9">
        <w:rPr>
          <w:rFonts w:ascii="Gilroy-Regular" w:hAnsi="Gilroy-Regular" w:cs="Arial"/>
          <w:sz w:val="20"/>
          <w:szCs w:val="20"/>
        </w:rPr>
        <w:t xml:space="preserve"> (voir les tarifs)</w:t>
      </w:r>
    </w:p>
    <w:p w14:paraId="4949C381" w14:textId="5A656177" w:rsidR="002245DF" w:rsidRPr="005061D8" w:rsidRDefault="002245DF" w:rsidP="002245DF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2DB2F"/>
        <w:tabs>
          <w:tab w:val="left" w:leader="dot" w:pos="5669"/>
        </w:tabs>
        <w:jc w:val="center"/>
        <w:rPr>
          <w:rFonts w:ascii="Gilroy-Regular" w:eastAsia="Seagull Lt BT" w:hAnsi="Gilroy-Regular" w:cs="Seagull Lt BT"/>
          <w:sz w:val="20"/>
          <w:szCs w:val="20"/>
        </w:rPr>
      </w:pPr>
      <w:r w:rsidRPr="008E6A68">
        <w:rPr>
          <w:rFonts w:ascii="Gilroy-Regular" w:hAnsi="Gilroy-Regular" w:cs="Arial"/>
          <w:sz w:val="20"/>
          <w:szCs w:val="20"/>
        </w:rPr>
        <w:t>et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joindre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au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présent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8E6A68">
        <w:rPr>
          <w:rFonts w:ascii="Gilroy-Regular" w:hAnsi="Gilroy-Regular" w:cs="Arial"/>
          <w:sz w:val="20"/>
          <w:szCs w:val="20"/>
        </w:rPr>
        <w:t>dossier</w:t>
      </w:r>
      <w:r w:rsidRPr="008E6A68">
        <w:rPr>
          <w:rFonts w:ascii="Gilroy-Regular" w:eastAsia="Arial" w:hAnsi="Gilroy-Regular" w:cs="Arial"/>
          <w:sz w:val="20"/>
          <w:szCs w:val="20"/>
        </w:rPr>
        <w:t xml:space="preserve"> </w:t>
      </w:r>
      <w:r w:rsidRPr="00096A12">
        <w:rPr>
          <w:rFonts w:ascii="Gilroy-Regular" w:hAnsi="Gilroy-Regular" w:cs="Arial"/>
          <w:sz w:val="20"/>
          <w:szCs w:val="20"/>
        </w:rPr>
        <w:t>un</w:t>
      </w:r>
      <w:r w:rsidRPr="00096A12">
        <w:rPr>
          <w:rFonts w:ascii="Gilroy-Regular" w:eastAsia="Arial" w:hAnsi="Gilroy-Regular" w:cs="Arial"/>
          <w:sz w:val="20"/>
          <w:szCs w:val="20"/>
        </w:rPr>
        <w:t xml:space="preserve"> </w:t>
      </w:r>
      <w:r w:rsidRPr="00096A12">
        <w:rPr>
          <w:rFonts w:ascii="Gilroy-Regular" w:hAnsi="Gilroy-Regular" w:cs="Arial"/>
          <w:color w:val="FF0000"/>
          <w:sz w:val="20"/>
          <w:szCs w:val="20"/>
        </w:rPr>
        <w:t>acompte</w:t>
      </w:r>
      <w:r w:rsidRPr="00096A12">
        <w:rPr>
          <w:rFonts w:ascii="Gilroy-Regular" w:eastAsia="Arial" w:hAnsi="Gilroy-Regular" w:cs="Arial"/>
          <w:color w:val="FF0000"/>
          <w:sz w:val="20"/>
          <w:szCs w:val="20"/>
        </w:rPr>
        <w:t xml:space="preserve"> </w:t>
      </w:r>
      <w:r w:rsidRPr="00096A12">
        <w:rPr>
          <w:rFonts w:ascii="Gilroy-Regular" w:hAnsi="Gilroy-Regular" w:cs="Arial"/>
          <w:color w:val="FF0000"/>
          <w:sz w:val="20"/>
          <w:szCs w:val="20"/>
        </w:rPr>
        <w:t>non</w:t>
      </w:r>
      <w:r w:rsidRPr="00096A12">
        <w:rPr>
          <w:rFonts w:ascii="Gilroy-Regular" w:eastAsia="Arial" w:hAnsi="Gilroy-Regular" w:cs="Arial"/>
          <w:color w:val="FF0000"/>
          <w:sz w:val="20"/>
          <w:szCs w:val="20"/>
        </w:rPr>
        <w:t xml:space="preserve"> </w:t>
      </w:r>
      <w:r w:rsidRPr="00096A12">
        <w:rPr>
          <w:rFonts w:ascii="Gilroy-Regular" w:hAnsi="Gilroy-Regular" w:cs="Arial"/>
          <w:color w:val="FF0000"/>
          <w:sz w:val="20"/>
          <w:szCs w:val="20"/>
        </w:rPr>
        <w:t>remboursable</w:t>
      </w:r>
      <w:r w:rsidRPr="00096A12">
        <w:rPr>
          <w:rFonts w:ascii="Gilroy-Regular" w:eastAsia="Arial" w:hAnsi="Gilroy-Regular" w:cs="Arial"/>
          <w:color w:val="FF0000"/>
          <w:sz w:val="20"/>
          <w:szCs w:val="20"/>
        </w:rPr>
        <w:t xml:space="preserve"> </w:t>
      </w:r>
      <w:r w:rsidRPr="00096A12">
        <w:rPr>
          <w:rFonts w:ascii="Gilroy-Regular" w:hAnsi="Gilroy-Regular" w:cs="Arial"/>
          <w:color w:val="FF0000"/>
          <w:sz w:val="20"/>
          <w:szCs w:val="20"/>
        </w:rPr>
        <w:t>de</w:t>
      </w:r>
      <w:r w:rsidRPr="00096A12">
        <w:rPr>
          <w:rFonts w:ascii="Gilroy-Regular" w:eastAsia="Arial" w:hAnsi="Gilroy-Regular" w:cs="Arial"/>
          <w:color w:val="FF0000"/>
          <w:sz w:val="20"/>
          <w:szCs w:val="20"/>
        </w:rPr>
        <w:t xml:space="preserve"> </w:t>
      </w:r>
      <w:r w:rsidRPr="00096A12">
        <w:rPr>
          <w:rFonts w:ascii="Gilroy-Regular" w:hAnsi="Gilroy-Regular" w:cs="Arial"/>
          <w:color w:val="FF0000"/>
          <w:sz w:val="20"/>
          <w:szCs w:val="20"/>
        </w:rPr>
        <w:t>15</w:t>
      </w:r>
      <w:r w:rsidRPr="00096A12">
        <w:rPr>
          <w:rFonts w:ascii="Gilroy-Regular" w:eastAsia="Arial" w:hAnsi="Gilroy-Regular" w:cs="Arial"/>
          <w:color w:val="FF0000"/>
          <w:sz w:val="20"/>
          <w:szCs w:val="20"/>
        </w:rPr>
        <w:t xml:space="preserve"> </w:t>
      </w:r>
      <w:r w:rsidRPr="00096A12">
        <w:rPr>
          <w:rFonts w:ascii="Gilroy-Regular" w:eastAsia="Seagull Lt BT" w:hAnsi="Gilroy-Regular" w:cs="Arial"/>
          <w:color w:val="FF0000"/>
          <w:sz w:val="20"/>
          <w:szCs w:val="20"/>
        </w:rPr>
        <w:t>€</w:t>
      </w:r>
      <w:r w:rsidR="005061D8">
        <w:rPr>
          <w:rFonts w:ascii="Gilroy-Regular" w:eastAsia="Seagull Lt BT" w:hAnsi="Gilroy-Regular" w:cs="Arial"/>
          <w:color w:val="FF0000"/>
          <w:sz w:val="20"/>
          <w:szCs w:val="20"/>
        </w:rPr>
        <w:t xml:space="preserve"> </w:t>
      </w:r>
      <w:r w:rsidR="005061D8">
        <w:rPr>
          <w:rFonts w:ascii="Gilroy-Regular" w:eastAsia="Seagull Lt BT" w:hAnsi="Gilroy-Regular" w:cs="Arial"/>
          <w:sz w:val="20"/>
          <w:szCs w:val="20"/>
        </w:rPr>
        <w:t xml:space="preserve">par chèque ou en ligne </w:t>
      </w:r>
      <w:r w:rsidR="0078567F">
        <w:rPr>
          <w:rFonts w:ascii="Gilroy-Regular" w:eastAsia="Seagull Lt BT" w:hAnsi="Gilroy-Regular" w:cs="Arial"/>
          <w:sz w:val="20"/>
          <w:szCs w:val="20"/>
        </w:rPr>
        <w:t xml:space="preserve">à </w:t>
      </w:r>
      <w:hyperlink r:id="rId8" w:history="1">
        <w:r w:rsidR="00203967" w:rsidRPr="00203967">
          <w:rPr>
            <w:rStyle w:val="Lienhypertexte"/>
            <w:rFonts w:ascii="Gilroy-Regular" w:eastAsia="Seagull Lt BT" w:hAnsi="Gilroy-Regular" w:cs="Arial"/>
            <w:sz w:val="20"/>
            <w:szCs w:val="20"/>
          </w:rPr>
          <w:t>HelloAsso</w:t>
        </w:r>
      </w:hyperlink>
      <w:r w:rsidR="0078567F">
        <w:rPr>
          <w:rFonts w:ascii="Gilroy-Regular" w:eastAsia="Seagull Lt BT" w:hAnsi="Gilroy-Regular" w:cs="Arial"/>
          <w:sz w:val="20"/>
          <w:szCs w:val="20"/>
        </w:rPr>
        <w:t xml:space="preserve"> </w:t>
      </w:r>
    </w:p>
    <w:p w14:paraId="2DDE0421" w14:textId="77777777" w:rsidR="002245DF" w:rsidRPr="00947DF9" w:rsidRDefault="002245DF">
      <w:pPr>
        <w:tabs>
          <w:tab w:val="left" w:leader="dot" w:pos="5669"/>
        </w:tabs>
        <w:rPr>
          <w:rFonts w:ascii="Gilroy-Regular" w:hAnsi="Gilroy-Regular" w:cs="Arial"/>
          <w:sz w:val="12"/>
          <w:szCs w:val="12"/>
        </w:rPr>
      </w:pPr>
    </w:p>
    <w:p w14:paraId="39513EC7" w14:textId="77777777" w:rsidR="00407AD4" w:rsidRPr="008E6A68" w:rsidRDefault="00ED69B8">
      <w:pPr>
        <w:tabs>
          <w:tab w:val="left" w:leader="dot" w:pos="5669"/>
        </w:tabs>
        <w:rPr>
          <w:rFonts w:ascii="Gilroy-Regular" w:hAnsi="Gilroy-Regular"/>
        </w:rPr>
      </w:pPr>
      <w:r w:rsidRPr="008E6A68">
        <w:rPr>
          <w:rFonts w:ascii="Gilroy-Regular" w:hAnsi="Gilroy-Regular" w:cs="Arial"/>
        </w:rPr>
        <w:t>Lieu</w:t>
      </w:r>
      <w:r w:rsidRPr="008E6A68">
        <w:rPr>
          <w:rFonts w:ascii="Gilroy-Regular" w:eastAsia="Arial" w:hAnsi="Gilroy-Regular" w:cs="Arial"/>
        </w:rPr>
        <w:t xml:space="preserve"> </w:t>
      </w:r>
      <w:r w:rsidRPr="008E6A68">
        <w:rPr>
          <w:rFonts w:ascii="Gilroy-Regular" w:hAnsi="Gilroy-Regular" w:cs="Arial"/>
        </w:rPr>
        <w:t>et</w:t>
      </w:r>
      <w:r w:rsidRPr="008E6A68">
        <w:rPr>
          <w:rFonts w:ascii="Gilroy-Regular" w:eastAsia="Arial" w:hAnsi="Gilroy-Regular" w:cs="Arial"/>
        </w:rPr>
        <w:t xml:space="preserve"> </w:t>
      </w:r>
      <w:r w:rsidRPr="008E6A68">
        <w:rPr>
          <w:rFonts w:ascii="Gilroy-Regular" w:hAnsi="Gilroy-Regular" w:cs="Arial"/>
        </w:rPr>
        <w:t>date</w:t>
      </w:r>
      <w:r w:rsidRPr="008E6A68">
        <w:rPr>
          <w:rFonts w:ascii="Gilroy-Regular" w:eastAsia="Arial" w:hAnsi="Gilroy-Regular" w:cs="Arial"/>
        </w:rPr>
        <w:t xml:space="preserve"> </w:t>
      </w:r>
      <w:r w:rsidRPr="008E6A68">
        <w:rPr>
          <w:rFonts w:ascii="Gilroy-Regular" w:hAnsi="Gilroy-Regular" w:cs="Arial"/>
        </w:rPr>
        <w:t>:</w:t>
      </w:r>
      <w:r w:rsidRPr="008E6A68">
        <w:rPr>
          <w:rFonts w:ascii="Gilroy-Regular" w:eastAsia="Arial" w:hAnsi="Gilroy-Regular" w:cs="Arial"/>
        </w:rPr>
        <w:t xml:space="preserve"> </w:t>
      </w:r>
      <w:r w:rsidRPr="008E6A68">
        <w:rPr>
          <w:rFonts w:ascii="Gilroy-Regular" w:hAnsi="Gilroy-Regular" w:cs="Arial"/>
          <w:sz w:val="18"/>
        </w:rPr>
        <w:tab/>
      </w:r>
      <w:r w:rsidRPr="008E6A68">
        <w:rPr>
          <w:rFonts w:ascii="Gilroy-Regular" w:hAnsi="Gilroy-Regular" w:cs="Arial"/>
          <w:sz w:val="18"/>
        </w:rPr>
        <w:tab/>
      </w:r>
      <w:r w:rsidR="002245DF" w:rsidRPr="008E6A68">
        <w:rPr>
          <w:rFonts w:ascii="Gilroy-Regular" w:hAnsi="Gilroy-Regular" w:cs="Arial"/>
          <w:sz w:val="18"/>
        </w:rPr>
        <w:t xml:space="preserve"> </w:t>
      </w:r>
      <w:r w:rsidRPr="008E6A68">
        <w:rPr>
          <w:rFonts w:ascii="Gilroy-Regular" w:hAnsi="Gilroy-Regular" w:cs="Arial"/>
        </w:rPr>
        <w:t>Signature</w:t>
      </w:r>
      <w:r w:rsidRPr="008E6A68">
        <w:rPr>
          <w:rFonts w:ascii="Gilroy-Regular" w:eastAsia="Arial" w:hAnsi="Gilroy-Regular" w:cs="Arial"/>
        </w:rPr>
        <w:t xml:space="preserve"> </w:t>
      </w:r>
      <w:r w:rsidRPr="008E6A68">
        <w:rPr>
          <w:rFonts w:ascii="Gilroy-Regular" w:hAnsi="Gilroy-Regular" w:cs="Arial"/>
        </w:rPr>
        <w:t>:</w:t>
      </w:r>
    </w:p>
    <w:sectPr w:rsidR="00407AD4" w:rsidRPr="008E6A68" w:rsidSect="00E755B0">
      <w:headerReference w:type="default" r:id="rId9"/>
      <w:footerReference w:type="default" r:id="rId10"/>
      <w:pgSz w:w="11906" w:h="16838"/>
      <w:pgMar w:top="1134" w:right="1134" w:bottom="1134" w:left="1134" w:header="1021" w:footer="1021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15C01" w14:textId="77777777" w:rsidR="00E75FBB" w:rsidRDefault="00E75FBB">
      <w:r>
        <w:separator/>
      </w:r>
    </w:p>
  </w:endnote>
  <w:endnote w:type="continuationSeparator" w:id="0">
    <w:p w14:paraId="67A49036" w14:textId="77777777" w:rsidR="00E75FBB" w:rsidRDefault="00E7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-Regular ☞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ilroy-Regular">
    <w:altName w:val="Calibri"/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raphite Light">
    <w:altName w:val="Cambria"/>
    <w:charset w:val="80"/>
    <w:family w:val="auto"/>
    <w:pitch w:val="variable"/>
  </w:font>
  <w:font w:name="B VAG Rounded Bold">
    <w:altName w:val="Cambria"/>
    <w:charset w:val="80"/>
    <w:family w:val="auto"/>
    <w:pitch w:val="variable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icago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agull Lt BT">
    <w:altName w:val="Cambria"/>
    <w:charset w:val="80"/>
    <w:family w:val="auto"/>
    <w:pitch w:val="variable"/>
  </w:font>
  <w:font w:name="Souvenir Lt BT">
    <w:altName w:val="Cambria"/>
    <w:charset w:val="80"/>
    <w:family w:val="auto"/>
    <w:pitch w:val="variable"/>
  </w:font>
  <w:font w:name="Torus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97B0" w14:textId="77777777" w:rsidR="002C232F" w:rsidRPr="008E6A68" w:rsidRDefault="00E755B0" w:rsidP="002C232F">
    <w:pPr>
      <w:pStyle w:val="NormalWeb"/>
      <w:spacing w:before="0" w:beforeAutospacing="0" w:after="0" w:line="276" w:lineRule="auto"/>
      <w:rPr>
        <w:rFonts w:ascii="Torus Light" w:hAnsi="Torus Light"/>
        <w:i/>
        <w:iCs/>
        <w:color w:val="000000"/>
        <w:sz w:val="18"/>
        <w:szCs w:val="18"/>
      </w:rPr>
    </w:pPr>
    <w:r w:rsidRPr="008E6A68">
      <w:rPr>
        <w:rFonts w:ascii="Torus Light" w:hAnsi="Torus Light"/>
        <w:i/>
        <w:color w:val="000000"/>
        <w:sz w:val="16"/>
        <w:szCs w:val="16"/>
      </w:rPr>
      <w:t>INSTITUT BIBLIQUE de Nogent</w:t>
    </w:r>
    <w:r w:rsidRPr="008E6A68">
      <w:rPr>
        <w:rFonts w:ascii="Torus Light" w:hAnsi="Torus Light"/>
        <w:i/>
        <w:color w:val="000000"/>
        <w:sz w:val="18"/>
        <w:szCs w:val="18"/>
      </w:rPr>
      <w:t xml:space="preserve"> </w:t>
    </w:r>
  </w:p>
  <w:p w14:paraId="2F130C76" w14:textId="77777777" w:rsidR="002C232F" w:rsidRPr="008E6A68" w:rsidRDefault="00E755B0" w:rsidP="002C232F">
    <w:pPr>
      <w:pStyle w:val="NormalWeb"/>
      <w:spacing w:before="0" w:beforeAutospacing="0" w:after="0" w:line="276" w:lineRule="auto"/>
      <w:rPr>
        <w:rFonts w:ascii="Torus Light" w:hAnsi="Torus Light"/>
        <w:color w:val="000000"/>
        <w:sz w:val="16"/>
        <w:szCs w:val="16"/>
      </w:rPr>
    </w:pPr>
    <w:r w:rsidRPr="008E6A68">
      <w:rPr>
        <w:rFonts w:ascii="Torus Light" w:hAnsi="Torus Light"/>
        <w:color w:val="000000"/>
        <w:sz w:val="16"/>
        <w:szCs w:val="16"/>
      </w:rPr>
      <w:t>39 Grande Rue Charles de Gaulle, F-94130 Nogent-sur-Marne</w:t>
    </w:r>
  </w:p>
  <w:p w14:paraId="08D1D653" w14:textId="77777777" w:rsidR="00E755B0" w:rsidRPr="008E6A68" w:rsidRDefault="00E755B0" w:rsidP="002C232F">
    <w:pPr>
      <w:pStyle w:val="NormalWeb"/>
      <w:spacing w:before="0" w:beforeAutospacing="0" w:after="60" w:line="276" w:lineRule="auto"/>
      <w:rPr>
        <w:rFonts w:ascii="Torus Light" w:hAnsi="Torus Light"/>
        <w:sz w:val="16"/>
        <w:szCs w:val="16"/>
      </w:rPr>
    </w:pPr>
    <w:r w:rsidRPr="008E6A68">
      <w:rPr>
        <w:rFonts w:ascii="Torus Light" w:hAnsi="Torus Light"/>
        <w:color w:val="000000"/>
        <w:sz w:val="16"/>
        <w:szCs w:val="16"/>
      </w:rPr>
      <w:t xml:space="preserve">Tél : +33 (0) </w:t>
    </w:r>
    <w:r w:rsidR="002C232F" w:rsidRPr="008E6A68">
      <w:rPr>
        <w:rFonts w:ascii="Torus Light" w:hAnsi="Torus Light"/>
        <w:color w:val="000000"/>
        <w:sz w:val="16"/>
        <w:szCs w:val="16"/>
      </w:rPr>
      <w:t xml:space="preserve">1 </w:t>
    </w:r>
    <w:r w:rsidRPr="008E6A68">
      <w:rPr>
        <w:rFonts w:ascii="Torus Light" w:hAnsi="Torus Light"/>
        <w:color w:val="000000"/>
        <w:sz w:val="16"/>
        <w:szCs w:val="16"/>
      </w:rPr>
      <w:t>45 14 23 70</w:t>
    </w:r>
    <w:r w:rsidR="002C232F" w:rsidRPr="008E6A68">
      <w:rPr>
        <w:rFonts w:ascii="Torus Light" w:hAnsi="Torus Light"/>
      </w:rPr>
      <w:t xml:space="preserve"> </w:t>
    </w:r>
    <w:r w:rsidR="002C232F" w:rsidRPr="008E6A68">
      <w:rPr>
        <w:rFonts w:ascii="Torus Light" w:hAnsi="Torus Light"/>
        <w:sz w:val="16"/>
        <w:szCs w:val="16"/>
      </w:rPr>
      <w:t>-</w:t>
    </w:r>
    <w:r w:rsidR="002C232F" w:rsidRPr="008E6A68">
      <w:rPr>
        <w:rFonts w:ascii="Torus Light" w:hAnsi="Torus Light"/>
      </w:rPr>
      <w:t xml:space="preserve"> </w:t>
    </w:r>
    <w:r w:rsidR="002C232F" w:rsidRPr="008E6A68">
      <w:rPr>
        <w:rFonts w:ascii="Torus Light" w:hAnsi="Torus Light"/>
        <w:color w:val="000000"/>
        <w:sz w:val="16"/>
        <w:szCs w:val="16"/>
      </w:rPr>
      <w:t>accueil</w:t>
    </w:r>
    <w:r w:rsidRPr="008E6A68">
      <w:rPr>
        <w:rFonts w:ascii="Torus Light" w:hAnsi="Torus Light"/>
        <w:color w:val="000000"/>
        <w:sz w:val="16"/>
        <w:szCs w:val="16"/>
      </w:rPr>
      <w:t>@ibnogent.org</w:t>
    </w:r>
  </w:p>
  <w:p w14:paraId="7517DE41" w14:textId="77777777" w:rsidR="00E755B0" w:rsidRPr="008E6A68" w:rsidRDefault="00E755B0" w:rsidP="00E755B0">
    <w:pPr>
      <w:pStyle w:val="NormalWeb"/>
      <w:spacing w:before="0" w:beforeAutospacing="0" w:after="0"/>
      <w:rPr>
        <w:rFonts w:ascii="Torus Light" w:hAnsi="Torus Light"/>
        <w:sz w:val="14"/>
        <w:szCs w:val="14"/>
      </w:rPr>
    </w:pPr>
    <w:r w:rsidRPr="008E6A68">
      <w:rPr>
        <w:rFonts w:ascii="Torus Light" w:hAnsi="Torus Light"/>
        <w:caps/>
        <w:color w:val="000000"/>
        <w:sz w:val="14"/>
        <w:szCs w:val="14"/>
      </w:rPr>
      <w:t>É</w:t>
    </w:r>
    <w:r w:rsidRPr="008E6A68">
      <w:rPr>
        <w:rFonts w:ascii="Torus Light" w:hAnsi="Torus Light"/>
        <w:color w:val="000000"/>
        <w:sz w:val="14"/>
        <w:szCs w:val="14"/>
      </w:rPr>
      <w:t>tablissement privé d’enseignement supérieur inscrit à l’académie de Créteil no 094-1790 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9EB07" w14:textId="77777777" w:rsidR="00E75FBB" w:rsidRDefault="00E75FBB">
      <w:r>
        <w:separator/>
      </w:r>
    </w:p>
  </w:footnote>
  <w:footnote w:type="continuationSeparator" w:id="0">
    <w:p w14:paraId="7A88ED6E" w14:textId="77777777" w:rsidR="00E75FBB" w:rsidRDefault="00E75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2CA2" w14:textId="77777777" w:rsidR="00407AD4" w:rsidRDefault="002C232F" w:rsidP="002245DF">
    <w:pPr>
      <w:pStyle w:val="Standard"/>
      <w:widowControl/>
      <w:tabs>
        <w:tab w:val="left" w:pos="1417"/>
      </w:tabs>
      <w:spacing w:line="360" w:lineRule="auto"/>
      <w:ind w:left="993"/>
    </w:pPr>
    <w:r>
      <w:rPr>
        <w:noProof/>
        <w:lang w:eastAsia="fr-FR" w:bidi="ar-SA"/>
      </w:rPr>
      <w:drawing>
        <wp:anchor distT="0" distB="0" distL="114300" distR="114300" simplePos="0" relativeHeight="251658240" behindDoc="1" locked="0" layoutInCell="1" allowOverlap="1" wp14:anchorId="3736327E" wp14:editId="353BD86D">
          <wp:simplePos x="0" y="0"/>
          <wp:positionH relativeFrom="margin">
            <wp:posOffset>-415290</wp:posOffset>
          </wp:positionH>
          <wp:positionV relativeFrom="margin">
            <wp:posOffset>-625475</wp:posOffset>
          </wp:positionV>
          <wp:extent cx="925200" cy="1087200"/>
          <wp:effectExtent l="0" t="0" r="825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ibn-couleur-hd-rvb-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10B"/>
    <w:multiLevelType w:val="multilevel"/>
    <w:tmpl w:val="7AA23C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B2065E"/>
    <w:multiLevelType w:val="multilevel"/>
    <w:tmpl w:val="F14222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0"/>
      </w:r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C386AA4"/>
    <w:multiLevelType w:val="multilevel"/>
    <w:tmpl w:val="55784FE4"/>
    <w:lvl w:ilvl="0">
      <w:start w:val="6"/>
      <w:numFmt w:val="decimal"/>
      <w:lvlText w:val="%1."/>
      <w:lvlJc w:val="left"/>
      <w:pPr>
        <w:tabs>
          <w:tab w:val="num" w:pos="480"/>
        </w:tabs>
        <w:ind w:left="0" w:firstLine="0"/>
      </w:pPr>
      <w:rPr>
        <w:rFonts w:ascii="Gilroy-Regular ☞" w:hAnsi="Gilroy-Regular ☞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DF773B7"/>
    <w:multiLevelType w:val="multilevel"/>
    <w:tmpl w:val="D8EA2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roy-Regular ☞" w:hAnsi="Gilroy-Regular ☞" w:cs="Aria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DE7340E"/>
    <w:multiLevelType w:val="multilevel"/>
    <w:tmpl w:val="DEF879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roy-Regular ☞" w:hAnsi="Gilroy-Regular ☞" w:cs="Aria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25F0340"/>
    <w:multiLevelType w:val="multilevel"/>
    <w:tmpl w:val="600E7674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  <w:rPr>
        <w:rFonts w:ascii="Gilroy-Regular ☞" w:hAnsi="Gilroy-Regular ☞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567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D4"/>
    <w:rsid w:val="00096A12"/>
    <w:rsid w:val="000F6738"/>
    <w:rsid w:val="001222D9"/>
    <w:rsid w:val="001C266F"/>
    <w:rsid w:val="001D11A4"/>
    <w:rsid w:val="00203967"/>
    <w:rsid w:val="002245DF"/>
    <w:rsid w:val="002362A4"/>
    <w:rsid w:val="00237FBF"/>
    <w:rsid w:val="002501C8"/>
    <w:rsid w:val="00285914"/>
    <w:rsid w:val="002C232F"/>
    <w:rsid w:val="003C10A0"/>
    <w:rsid w:val="00407AD4"/>
    <w:rsid w:val="004A036D"/>
    <w:rsid w:val="004C769F"/>
    <w:rsid w:val="005061D8"/>
    <w:rsid w:val="00526CED"/>
    <w:rsid w:val="00573419"/>
    <w:rsid w:val="00630B26"/>
    <w:rsid w:val="00634E4D"/>
    <w:rsid w:val="006D4A0A"/>
    <w:rsid w:val="0078567F"/>
    <w:rsid w:val="00790238"/>
    <w:rsid w:val="00856186"/>
    <w:rsid w:val="00887C50"/>
    <w:rsid w:val="008E6A68"/>
    <w:rsid w:val="008F3E1D"/>
    <w:rsid w:val="009205D2"/>
    <w:rsid w:val="00947DF9"/>
    <w:rsid w:val="00973B7E"/>
    <w:rsid w:val="00A6476E"/>
    <w:rsid w:val="00AF79D3"/>
    <w:rsid w:val="00BF7971"/>
    <w:rsid w:val="00C13C96"/>
    <w:rsid w:val="00C4404F"/>
    <w:rsid w:val="00C470AC"/>
    <w:rsid w:val="00C53600"/>
    <w:rsid w:val="00D1786B"/>
    <w:rsid w:val="00D85EB3"/>
    <w:rsid w:val="00DE11E7"/>
    <w:rsid w:val="00E755B0"/>
    <w:rsid w:val="00E75FBB"/>
    <w:rsid w:val="00E84DFC"/>
    <w:rsid w:val="00ED69B8"/>
    <w:rsid w:val="00EE6E5C"/>
    <w:rsid w:val="00F30620"/>
    <w:rsid w:val="00F3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18801"/>
  <w15:docId w15:val="{10C2C05A-FD7F-4FD3-B927-3C864B00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" w:hAnsi="Times" w:cs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"/>
    </w:rPr>
  </w:style>
  <w:style w:type="character" w:customStyle="1" w:styleId="WW8Num2z0">
    <w:name w:val="WW8Num2z0"/>
    <w:qFormat/>
    <w:rPr>
      <w:rFonts w:cs="Arial"/>
    </w:rPr>
  </w:style>
  <w:style w:type="character" w:customStyle="1" w:styleId="WW8Num3z0">
    <w:name w:val="WW8Num3z0"/>
    <w:qFormat/>
    <w:rPr>
      <w:rFonts w:cs="Aria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Aria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Aria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zfalse">
    <w:name w:val="WW8Num1zfalse"/>
    <w:qFormat/>
    <w:rPr>
      <w:rFonts w:cs="Arial"/>
    </w:rPr>
  </w:style>
  <w:style w:type="character" w:customStyle="1" w:styleId="WW8Num2zfalse">
    <w:name w:val="WW8Num2zfalse"/>
    <w:qFormat/>
    <w:rPr>
      <w:rFonts w:cs="Arial"/>
    </w:rPr>
  </w:style>
  <w:style w:type="character" w:customStyle="1" w:styleId="WW8Num3zfalse">
    <w:name w:val="WW8Num3zfalse"/>
    <w:qFormat/>
  </w:style>
  <w:style w:type="character" w:customStyle="1" w:styleId="WW8Num3ztrue">
    <w:name w:val="WW8Num3ztrue"/>
    <w:qFormat/>
  </w:style>
  <w:style w:type="character" w:customStyle="1" w:styleId="WW-WW8Num3ztrue">
    <w:name w:val="WW-WW8Num3ztrue"/>
    <w:qFormat/>
  </w:style>
  <w:style w:type="character" w:customStyle="1" w:styleId="WW-WW8Num3ztrue1">
    <w:name w:val="WW-WW8Num3ztrue1"/>
    <w:qFormat/>
  </w:style>
  <w:style w:type="character" w:customStyle="1" w:styleId="WW-WW8Num3ztrue12">
    <w:name w:val="WW-WW8Num3ztrue12"/>
    <w:qFormat/>
  </w:style>
  <w:style w:type="character" w:customStyle="1" w:styleId="WW-WW8Num3ztrue123">
    <w:name w:val="WW-WW8Num3ztrue123"/>
    <w:qFormat/>
  </w:style>
  <w:style w:type="character" w:customStyle="1" w:styleId="WW-WW8Num3ztrue1234">
    <w:name w:val="WW-WW8Num3ztrue1234"/>
    <w:qFormat/>
  </w:style>
  <w:style w:type="character" w:customStyle="1" w:styleId="WW-WW8Num3ztrue12345">
    <w:name w:val="WW-WW8Num3ztrue12345"/>
    <w:qFormat/>
  </w:style>
  <w:style w:type="character" w:customStyle="1" w:styleId="WW-WW8Num3ztrue123456">
    <w:name w:val="WW-WW8Num3ztrue123456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Policepardfaut1">
    <w:name w:val="Police par défaut1"/>
    <w:qFormat/>
  </w:style>
  <w:style w:type="character" w:customStyle="1" w:styleId="WW-Policepardfaut">
    <w:name w:val="WW-Police par défaut"/>
    <w:qFormat/>
  </w:style>
  <w:style w:type="character" w:styleId="Numrodepage">
    <w:name w:val="page number"/>
    <w:basedOn w:val="WW-Policepardfaut"/>
    <w:qFormat/>
  </w:style>
  <w:style w:type="character" w:customStyle="1" w:styleId="LienInternet">
    <w:name w:val="Lien Internet"/>
    <w:basedOn w:val="Policepardfaut1"/>
    <w:rPr>
      <w:color w:val="0000FF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En-tteCar">
    <w:name w:val="En-tête Car"/>
    <w:basedOn w:val="Policepardfaut"/>
    <w:uiPriority w:val="99"/>
    <w:qFormat/>
    <w:rsid w:val="0096203A"/>
    <w:rPr>
      <w:rFonts w:ascii="Times" w:hAnsi="Times" w:cs="Times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96203A"/>
    <w:rPr>
      <w:rFonts w:ascii="Times" w:hAnsi="Times" w:cs="Times"/>
      <w:sz w:val="24"/>
      <w:szCs w:val="24"/>
    </w:rPr>
  </w:style>
  <w:style w:type="character" w:customStyle="1" w:styleId="ListLabel1">
    <w:name w:val="ListLabel 1"/>
    <w:qFormat/>
    <w:rPr>
      <w:rFonts w:ascii="Arial" w:hAnsi="Arial" w:cs="Arial"/>
      <w:sz w:val="20"/>
    </w:rPr>
  </w:style>
  <w:style w:type="character" w:customStyle="1" w:styleId="ListLabel2">
    <w:name w:val="ListLabel 2"/>
    <w:qFormat/>
    <w:rPr>
      <w:rFonts w:ascii="Arial" w:hAnsi="Arial" w:cs="Arial"/>
      <w:sz w:val="20"/>
    </w:rPr>
  </w:style>
  <w:style w:type="character" w:customStyle="1" w:styleId="ListLabel3">
    <w:name w:val="ListLabel 3"/>
    <w:qFormat/>
    <w:rPr>
      <w:rFonts w:ascii="Arial" w:hAnsi="Arial" w:cs="Arial"/>
      <w:sz w:val="20"/>
    </w:rPr>
  </w:style>
  <w:style w:type="character" w:customStyle="1" w:styleId="ListLabel4">
    <w:name w:val="ListLabel 4"/>
    <w:qFormat/>
    <w:rPr>
      <w:rFonts w:ascii="Arial" w:hAnsi="Arial" w:cs="Arial"/>
      <w:sz w:val="20"/>
    </w:rPr>
  </w:style>
  <w:style w:type="character" w:customStyle="1" w:styleId="ListLabel5">
    <w:name w:val="ListLabel 5"/>
    <w:qFormat/>
    <w:rPr>
      <w:rFonts w:ascii="Arial" w:hAnsi="Arial" w:cs="Arial"/>
      <w:sz w:val="16"/>
    </w:rPr>
  </w:style>
  <w:style w:type="character" w:customStyle="1" w:styleId="ListLabel6">
    <w:name w:val="ListLabel 6"/>
    <w:qFormat/>
    <w:rPr>
      <w:rFonts w:ascii="Arial" w:hAnsi="Arial" w:cs="Arial"/>
      <w:sz w:val="20"/>
    </w:rPr>
  </w:style>
  <w:style w:type="character" w:customStyle="1" w:styleId="ListLabel7">
    <w:name w:val="ListLabel 7"/>
    <w:qFormat/>
    <w:rPr>
      <w:rFonts w:ascii="Arial" w:hAnsi="Arial" w:cs="Arial"/>
      <w:sz w:val="20"/>
    </w:rPr>
  </w:style>
  <w:style w:type="character" w:customStyle="1" w:styleId="ListLabel8">
    <w:name w:val="ListLabel 8"/>
    <w:qFormat/>
    <w:rPr>
      <w:rFonts w:ascii="Arial" w:hAnsi="Arial" w:cs="Arial"/>
      <w:sz w:val="20"/>
    </w:rPr>
  </w:style>
  <w:style w:type="character" w:customStyle="1" w:styleId="ListLabel9">
    <w:name w:val="ListLabel 9"/>
    <w:qFormat/>
    <w:rPr>
      <w:rFonts w:ascii="Arial" w:hAnsi="Arial" w:cs="Arial"/>
      <w:sz w:val="20"/>
    </w:rPr>
  </w:style>
  <w:style w:type="character" w:customStyle="1" w:styleId="ListLabel10">
    <w:name w:val="ListLabel 10"/>
    <w:qFormat/>
    <w:rPr>
      <w:rFonts w:ascii="Gilroy-Regular" w:hAnsi="Gilroy-Regular" w:cs="Arial"/>
      <w:sz w:val="20"/>
    </w:rPr>
  </w:style>
  <w:style w:type="character" w:customStyle="1" w:styleId="ListLabel11">
    <w:name w:val="ListLabel 11"/>
    <w:qFormat/>
    <w:rPr>
      <w:rFonts w:cs="Arial"/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ntenudetableau">
    <w:name w:val="Contenu de tableau"/>
    <w:basedOn w:val="Corpsdetexte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  <w:i/>
      <w:iCs/>
    </w:rPr>
  </w:style>
  <w:style w:type="paragraph" w:styleId="En-tte">
    <w:name w:val="header"/>
    <w:basedOn w:val="Normal"/>
    <w:uiPriority w:val="99"/>
    <w:unhideWhenUsed/>
    <w:rsid w:val="009620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96203A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96203A"/>
    <w:pPr>
      <w:widowControl w:val="0"/>
      <w:suppressAutoHyphens/>
      <w:textAlignment w:val="baseline"/>
    </w:pPr>
    <w:rPr>
      <w:rFonts w:eastAsia="SimSun" w:cs="Arial"/>
      <w:kern w:val="2"/>
      <w:sz w:val="24"/>
      <w:szCs w:val="24"/>
      <w:lang w:eastAsia="zh-CN" w:bidi="hi-IN"/>
    </w:rPr>
  </w:style>
  <w:style w:type="paragraph" w:customStyle="1" w:styleId="Contenudecadre">
    <w:name w:val="Contenu de cadre"/>
    <w:basedOn w:val="Normal"/>
    <w:qFormat/>
  </w:style>
  <w:style w:type="paragraph" w:styleId="NormalWeb">
    <w:name w:val="Normal (Web)"/>
    <w:basedOn w:val="Normal"/>
    <w:uiPriority w:val="99"/>
    <w:unhideWhenUsed/>
    <w:rsid w:val="00EE6E5C"/>
    <w:pPr>
      <w:suppressAutoHyphens w:val="0"/>
      <w:spacing w:before="100" w:beforeAutospacing="1" w:after="119"/>
    </w:pPr>
    <w:rPr>
      <w:rFonts w:ascii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2362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7C5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7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institut-biblique-de-nogent/evenements/seminaire-d-islamologie?_ga=2.214852439.1780912218.1619417372-1297355296.159550489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lamo@ibnogen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SÉMINAIRE D'ISLAMOLOGIE</vt:lpstr>
    </vt:vector>
  </TitlesOfParts>
  <Company>Institut Biblique de Nogent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SÉMINAIRE D'ISLAMOLOGIE</dc:title>
  <dc:creator>IBN</dc:creator>
  <cp:lastModifiedBy>Hutter, Philippe</cp:lastModifiedBy>
  <cp:revision>11</cp:revision>
  <cp:lastPrinted>2019-11-07T15:16:00Z</cp:lastPrinted>
  <dcterms:created xsi:type="dcterms:W3CDTF">2021-04-29T14:38:00Z</dcterms:created>
  <dcterms:modified xsi:type="dcterms:W3CDTF">2021-12-09T08:49:00Z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